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DCA" w:rsidRDefault="00A701C9">
      <w:pPr>
        <w:pStyle w:val="a3"/>
        <w:spacing w:before="66" w:line="567" w:lineRule="exact"/>
        <w:ind w:firstLine="33"/>
      </w:pPr>
      <w:r w:rsidRPr="00A701C9">
        <w:rPr>
          <w:position w:val="-11"/>
        </w:rPr>
      </w:r>
      <w:r w:rsidRPr="00A701C9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width:523.35pt;height:28.35pt;mso-position-horizontal-relative:char;mso-position-vertical-relative:line" fillcolor="#f2f2f2" stroked="f">
            <v:textbox inset="0,0,0,0">
              <w:txbxContent>
                <w:p w:rsidR="00161DCA" w:rsidRPr="00610E90" w:rsidRDefault="003926F0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610E90">
                    <w:rPr>
                      <w:rFonts w:eastAsia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 xml:space="preserve">MODEL: </w:t>
                  </w:r>
                  <w:r w:rsidR="00610E90">
                    <w:rPr>
                      <w:rFonts w:eastAsia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>JW</w:t>
                  </w:r>
                  <w:r w:rsidRPr="00610E90">
                    <w:rPr>
                      <w:rFonts w:eastAsia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>-C1600400V|1500rpm| 5</w:t>
                  </w:r>
                  <w:r w:rsidRPr="00610E90">
                    <w:rPr>
                      <w:rFonts w:eastAsia="Segoe Script"/>
                      <w:b/>
                      <w:bCs/>
                      <w:spacing w:val="-15"/>
                      <w:w w:val="75"/>
                      <w:sz w:val="36"/>
                      <w:szCs w:val="36"/>
                    </w:rPr>
                    <w:t>0Hz</w:t>
                  </w:r>
                </w:p>
              </w:txbxContent>
            </v:textbox>
          </v:shape>
        </w:pict>
      </w:r>
    </w:p>
    <w:p w:rsidR="00161DCA" w:rsidRDefault="00C10482" w:rsidP="00C10482">
      <w:pPr>
        <w:spacing w:line="306" w:lineRule="auto"/>
        <w:jc w:val="center"/>
        <w:rPr>
          <w:rFonts w:hint="eastAsia"/>
          <w:lang w:eastAsia="zh-CN"/>
        </w:rPr>
      </w:pPr>
      <w:r>
        <w:rPr>
          <w:lang w:eastAsia="zh-CN"/>
        </w:rPr>
        <w:drawing>
          <wp:inline distT="0" distB="0" distL="0" distR="0">
            <wp:extent cx="4098925" cy="1765935"/>
            <wp:effectExtent l="19050" t="0" r="0" b="0"/>
            <wp:docPr id="13" name="图片 13" descr="d:\Users\Administrator\Desktop\无锡百发\修改Logo、网址、公司名称（英文）(1)\修改Logo、网址、公司名称（英文）\微信图片_20240725163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Users\Administrator\Desktop\无锡百发\修改Logo、网址、公司名称（英文）(1)\修改Logo、网址、公司名称（英文）\微信图片_2024072516314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925" cy="1765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tbl>
      <w:tblPr>
        <w:tblStyle w:val="TableNormal"/>
        <w:tblW w:w="10461" w:type="dxa"/>
        <w:tblInd w:w="36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16"/>
        <w:gridCol w:w="2583"/>
        <w:gridCol w:w="2663"/>
        <w:gridCol w:w="2599"/>
      </w:tblGrid>
      <w:tr w:rsidR="00161DCA" w:rsidRPr="00610E90">
        <w:trPr>
          <w:trHeight w:val="1433"/>
        </w:trPr>
        <w:tc>
          <w:tcPr>
            <w:tcW w:w="2616" w:type="dxa"/>
            <w:shd w:val="clear" w:color="auto" w:fill="A6A6A6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ESP</w:t>
            </w:r>
          </w:p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StandbyPower</w:t>
            </w:r>
          </w:p>
        </w:tc>
        <w:tc>
          <w:tcPr>
            <w:tcW w:w="2583" w:type="dxa"/>
            <w:shd w:val="clear" w:color="auto" w:fill="F2F2F2"/>
          </w:tcPr>
          <w:p w:rsidR="00161DCA" w:rsidRPr="00C10482" w:rsidRDefault="00161DCA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</w:p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1650 kVA</w:t>
            </w:r>
          </w:p>
        </w:tc>
        <w:tc>
          <w:tcPr>
            <w:tcW w:w="2663" w:type="dxa"/>
            <w:shd w:val="clear" w:color="auto" w:fill="A6A6A6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PRP</w:t>
            </w:r>
          </w:p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PrimePower</w:t>
            </w:r>
          </w:p>
        </w:tc>
        <w:tc>
          <w:tcPr>
            <w:tcW w:w="2599" w:type="dxa"/>
            <w:shd w:val="clear" w:color="auto" w:fill="F2F2F2"/>
          </w:tcPr>
          <w:p w:rsidR="00161DCA" w:rsidRPr="00C10482" w:rsidRDefault="00161DCA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</w:p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1500 kVA</w:t>
            </w:r>
          </w:p>
        </w:tc>
      </w:tr>
      <w:tr w:rsidR="00161DCA" w:rsidRPr="00610E90">
        <w:trPr>
          <w:trHeight w:val="629"/>
        </w:trPr>
        <w:tc>
          <w:tcPr>
            <w:tcW w:w="2616" w:type="dxa"/>
            <w:vMerge w:val="restart"/>
            <w:tcBorders>
              <w:bottom w:val="nil"/>
            </w:tcBorders>
            <w:shd w:val="clear" w:color="auto" w:fill="A6A6A6"/>
          </w:tcPr>
          <w:p w:rsidR="00161DCA" w:rsidRPr="00C10482" w:rsidRDefault="00161DCA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</w:p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ENGINE</w:t>
            </w:r>
          </w:p>
        </w:tc>
        <w:tc>
          <w:tcPr>
            <w:tcW w:w="2583" w:type="dxa"/>
            <w:shd w:val="clear" w:color="auto" w:fill="F2F2F2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CCEC Cummins</w:t>
            </w:r>
          </w:p>
        </w:tc>
        <w:tc>
          <w:tcPr>
            <w:tcW w:w="2663" w:type="dxa"/>
            <w:vMerge w:val="restart"/>
            <w:tcBorders>
              <w:bottom w:val="nil"/>
            </w:tcBorders>
            <w:shd w:val="clear" w:color="auto" w:fill="A6A6A6"/>
          </w:tcPr>
          <w:p w:rsidR="00161DCA" w:rsidRPr="00C10482" w:rsidRDefault="00161DCA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</w:p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ALTERNATOR</w:t>
            </w:r>
          </w:p>
        </w:tc>
        <w:tc>
          <w:tcPr>
            <w:tcW w:w="2599" w:type="dxa"/>
            <w:shd w:val="clear" w:color="auto" w:fill="F2F2F2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STAMFORD</w:t>
            </w:r>
          </w:p>
        </w:tc>
      </w:tr>
      <w:tr w:rsidR="00161DCA" w:rsidRPr="00610E90">
        <w:trPr>
          <w:trHeight w:val="632"/>
        </w:trPr>
        <w:tc>
          <w:tcPr>
            <w:tcW w:w="2616" w:type="dxa"/>
            <w:vMerge/>
            <w:tcBorders>
              <w:top w:val="nil"/>
            </w:tcBorders>
          </w:tcPr>
          <w:p w:rsidR="00161DCA" w:rsidRPr="00C10482" w:rsidRDefault="00161DCA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</w:p>
        </w:tc>
        <w:tc>
          <w:tcPr>
            <w:tcW w:w="2583" w:type="dxa"/>
            <w:shd w:val="clear" w:color="auto" w:fill="F2F2F2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KTA50-GS8</w:t>
            </w:r>
          </w:p>
        </w:tc>
        <w:tc>
          <w:tcPr>
            <w:tcW w:w="2663" w:type="dxa"/>
            <w:vMerge/>
            <w:tcBorders>
              <w:top w:val="nil"/>
            </w:tcBorders>
          </w:tcPr>
          <w:p w:rsidR="00161DCA" w:rsidRPr="00C10482" w:rsidRDefault="00161DCA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</w:p>
        </w:tc>
        <w:tc>
          <w:tcPr>
            <w:tcW w:w="2599" w:type="dxa"/>
            <w:shd w:val="clear" w:color="auto" w:fill="F2F2F2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S7L1D-C4</w:t>
            </w:r>
          </w:p>
        </w:tc>
      </w:tr>
    </w:tbl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A701C9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  <w:r w:rsidRPr="00A701C9">
        <w:rPr>
          <w:rFonts w:eastAsia="Segoe Script"/>
          <w:b/>
          <w:bCs/>
          <w:spacing w:val="-14"/>
          <w:w w:val="75"/>
          <w:sz w:val="36"/>
          <w:szCs w:val="36"/>
        </w:rPr>
      </w:r>
      <w:r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77" type="#_x0000_t202" style="width:523.3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161DCA" w:rsidRPr="00690A30" w:rsidRDefault="003926F0">
                  <w:pPr>
                    <w:spacing w:before="186" w:line="165" w:lineRule="auto"/>
                    <w:ind w:left="117"/>
                    <w:rPr>
                      <w:rFonts w:eastAsia="Segoe Script"/>
                      <w:sz w:val="32"/>
                      <w:szCs w:val="32"/>
                    </w:rPr>
                  </w:pPr>
                  <w:r w:rsidRPr="00690A30">
                    <w:rPr>
                      <w:rFonts w:eastAsia="Segoe Script"/>
                      <w:b/>
                      <w:bCs/>
                      <w:color w:val="FFFFFF"/>
                      <w:spacing w:val="-13"/>
                      <w:w w:val="70"/>
                      <w:sz w:val="32"/>
                      <w:szCs w:val="32"/>
                    </w:rPr>
                    <w:t>GENERAL FEATURES</w:t>
                  </w:r>
                </w:p>
              </w:txbxContent>
            </v:textbox>
          </v:shape>
        </w:pict>
      </w:r>
    </w:p>
    <w:tbl>
      <w:tblPr>
        <w:tblStyle w:val="TableNormal"/>
        <w:tblW w:w="10470" w:type="dxa"/>
        <w:tblInd w:w="3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234"/>
        <w:gridCol w:w="5236"/>
      </w:tblGrid>
      <w:tr w:rsidR="00161DCA" w:rsidRPr="00C10482">
        <w:trPr>
          <w:trHeight w:val="572"/>
        </w:trPr>
        <w:tc>
          <w:tcPr>
            <w:tcW w:w="5234" w:type="dxa"/>
            <w:tcBorders>
              <w:top w:val="nil"/>
            </w:tcBorders>
          </w:tcPr>
          <w:p w:rsidR="00161DCA" w:rsidRPr="00C10482" w:rsidRDefault="003926F0" w:rsidP="00C10482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Engine: CCEC CumminsKTA50-GS8</w:t>
            </w:r>
          </w:p>
        </w:tc>
        <w:tc>
          <w:tcPr>
            <w:tcW w:w="5236" w:type="dxa"/>
            <w:tcBorders>
              <w:top w:val="nil"/>
            </w:tcBorders>
          </w:tcPr>
          <w:p w:rsidR="00161DCA" w:rsidRPr="00C10482" w:rsidRDefault="003926F0" w:rsidP="00C10482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Alternator: singlebearing,IP23,insulation classH</w:t>
            </w:r>
          </w:p>
        </w:tc>
      </w:tr>
      <w:tr w:rsidR="00161DCA" w:rsidRPr="00C10482">
        <w:trPr>
          <w:trHeight w:val="628"/>
        </w:trPr>
        <w:tc>
          <w:tcPr>
            <w:tcW w:w="5234" w:type="dxa"/>
            <w:shd w:val="clear" w:color="auto" w:fill="F2F2F2"/>
          </w:tcPr>
          <w:p w:rsidR="00161DCA" w:rsidRPr="00C10482" w:rsidRDefault="003926F0" w:rsidP="00C10482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40℃ radiator, fans are drivenbybelt, withsafetyguard</w:t>
            </w:r>
          </w:p>
        </w:tc>
        <w:tc>
          <w:tcPr>
            <w:tcW w:w="5236" w:type="dxa"/>
            <w:shd w:val="clear" w:color="auto" w:fill="F2F2F2"/>
          </w:tcPr>
          <w:p w:rsidR="00161DCA" w:rsidRPr="00C10482" w:rsidRDefault="003926F0" w:rsidP="00C10482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Dry type air filter, fuel filter &amp;oilfilter</w:t>
            </w:r>
          </w:p>
        </w:tc>
      </w:tr>
      <w:tr w:rsidR="00161DCA" w:rsidRPr="00C10482">
        <w:trPr>
          <w:trHeight w:val="571"/>
        </w:trPr>
        <w:tc>
          <w:tcPr>
            <w:tcW w:w="5234" w:type="dxa"/>
          </w:tcPr>
          <w:p w:rsidR="00161DCA" w:rsidRPr="00C10482" w:rsidRDefault="003926F0" w:rsidP="00C10482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Vibration damper</w:t>
            </w:r>
          </w:p>
        </w:tc>
        <w:tc>
          <w:tcPr>
            <w:tcW w:w="5236" w:type="dxa"/>
          </w:tcPr>
          <w:p w:rsidR="00161DCA" w:rsidRPr="00C10482" w:rsidRDefault="003926F0" w:rsidP="00C10482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Standard controlpanel</w:t>
            </w:r>
          </w:p>
        </w:tc>
      </w:tr>
      <w:tr w:rsidR="00161DCA" w:rsidRPr="00C10482">
        <w:trPr>
          <w:trHeight w:val="571"/>
        </w:trPr>
        <w:tc>
          <w:tcPr>
            <w:tcW w:w="5234" w:type="dxa"/>
            <w:shd w:val="clear" w:color="auto" w:fill="F2F2F2"/>
          </w:tcPr>
          <w:p w:rsidR="00161DCA" w:rsidRPr="00C10482" w:rsidRDefault="003926F0" w:rsidP="00C10482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24V charging alternator</w:t>
            </w:r>
          </w:p>
        </w:tc>
        <w:tc>
          <w:tcPr>
            <w:tcW w:w="5236" w:type="dxa"/>
            <w:shd w:val="clear" w:color="auto" w:fill="F2F2F2"/>
          </w:tcPr>
          <w:p w:rsidR="00161DCA" w:rsidRPr="00C10482" w:rsidRDefault="003926F0" w:rsidP="00C10482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Exhaustbellows, elbows, flange &amp;muffler</w:t>
            </w:r>
          </w:p>
        </w:tc>
      </w:tr>
      <w:tr w:rsidR="00161DCA" w:rsidRPr="00C10482">
        <w:trPr>
          <w:trHeight w:val="571"/>
        </w:trPr>
        <w:tc>
          <w:tcPr>
            <w:tcW w:w="5234" w:type="dxa"/>
          </w:tcPr>
          <w:p w:rsidR="00161DCA" w:rsidRPr="00C10482" w:rsidRDefault="003926F0" w:rsidP="00C10482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Lead-acidbatteries,rack and cables</w:t>
            </w:r>
          </w:p>
        </w:tc>
        <w:tc>
          <w:tcPr>
            <w:tcW w:w="5236" w:type="dxa"/>
          </w:tcPr>
          <w:p w:rsidR="00161DCA" w:rsidRPr="00C10482" w:rsidRDefault="003926F0" w:rsidP="00C10482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Usermanual</w:t>
            </w:r>
          </w:p>
        </w:tc>
      </w:tr>
    </w:tbl>
    <w:p w:rsidR="00161DCA" w:rsidRPr="00690A30" w:rsidRDefault="00161DCA" w:rsidP="00690A30">
      <w:pPr>
        <w:pStyle w:val="a3"/>
        <w:spacing w:before="59" w:line="326" w:lineRule="auto"/>
        <w:ind w:left="111" w:right="538" w:firstLine="11"/>
        <w:rPr>
          <w:rFonts w:ascii="Arial" w:hAnsi="Arial" w:cs="Arial"/>
          <w:bCs/>
          <w:spacing w:val="-14"/>
          <w:w w:val="75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  <w:sectPr w:rsidR="00161DCA" w:rsidRPr="00610E90">
          <w:headerReference w:type="default" r:id="rId7"/>
          <w:footerReference w:type="default" r:id="rId8"/>
          <w:pgSz w:w="11905" w:h="16840"/>
          <w:pgMar w:top="393" w:right="686" w:bottom="1" w:left="686" w:header="0" w:footer="0" w:gutter="0"/>
          <w:cols w:space="720"/>
        </w:sectPr>
      </w:pPr>
    </w:p>
    <w:p w:rsidR="00161DCA" w:rsidRPr="00610E90" w:rsidRDefault="00A701C9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  <w:r w:rsidRPr="00A701C9">
        <w:rPr>
          <w:rFonts w:eastAsia="Segoe Script"/>
          <w:b/>
          <w:bCs/>
          <w:spacing w:val="-14"/>
          <w:w w:val="75"/>
          <w:sz w:val="36"/>
          <w:szCs w:val="36"/>
        </w:rPr>
      </w:r>
      <w:r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76" type="#_x0000_t202" style="width:523.35pt;height:28.35pt;mso-position-horizontal-relative:char;mso-position-vertical-relative:line" fillcolor="#f2f2f2" stroked="f">
            <v:textbox inset="0,0,0,0">
              <w:txbxContent>
                <w:p w:rsidR="00161DCA" w:rsidRPr="00610E90" w:rsidRDefault="003926F0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610E90">
                    <w:rPr>
                      <w:rFonts w:eastAsia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 xml:space="preserve">MODEL: </w:t>
                  </w:r>
                  <w:r w:rsidR="00610E90">
                    <w:rPr>
                      <w:rFonts w:eastAsia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>JW</w:t>
                  </w:r>
                  <w:r w:rsidRPr="00610E90">
                    <w:rPr>
                      <w:rFonts w:eastAsia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>-C1600400V|1500rpm| 5</w:t>
                  </w:r>
                  <w:r w:rsidRPr="00610E90">
                    <w:rPr>
                      <w:rFonts w:eastAsia="Segoe Script"/>
                      <w:b/>
                      <w:bCs/>
                      <w:spacing w:val="-15"/>
                      <w:w w:val="75"/>
                      <w:sz w:val="36"/>
                      <w:szCs w:val="36"/>
                    </w:rPr>
                    <w:t>0Hz</w:t>
                  </w:r>
                </w:p>
              </w:txbxContent>
            </v:textbox>
          </v:shape>
        </w:pict>
      </w: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3926F0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  <w:r w:rsidRPr="00610E90">
        <w:rPr>
          <w:rFonts w:eastAsia="Segoe Script"/>
          <w:b/>
          <w:bCs/>
          <w:spacing w:val="-14"/>
          <w:w w:val="75"/>
          <w:sz w:val="36"/>
          <w:szCs w:val="36"/>
          <w:lang w:eastAsia="zh-CN"/>
        </w:rPr>
        <w:drawing>
          <wp:anchor distT="0" distB="0" distL="0" distR="0" simplePos="0" relativeHeight="251698176" behindDoc="0" locked="0" layoutInCell="1" allowOverlap="1">
            <wp:simplePos x="0" y="0"/>
            <wp:positionH relativeFrom="column">
              <wp:posOffset>4068191</wp:posOffset>
            </wp:positionH>
            <wp:positionV relativeFrom="paragraph">
              <wp:posOffset>990745</wp:posOffset>
            </wp:positionV>
            <wp:extent cx="6350" cy="1000506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1000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0E90">
        <w:rPr>
          <w:rFonts w:eastAsia="Segoe Script"/>
          <w:b/>
          <w:bCs/>
          <w:spacing w:val="-14"/>
          <w:w w:val="75"/>
          <w:sz w:val="36"/>
          <w:szCs w:val="36"/>
          <w:lang w:eastAsia="zh-CN"/>
        </w:rPr>
        <w:drawing>
          <wp:anchor distT="0" distB="0" distL="0" distR="0" simplePos="0" relativeHeight="251697152" behindDoc="0" locked="0" layoutInCell="1" allowOverlap="1">
            <wp:simplePos x="0" y="0"/>
            <wp:positionH relativeFrom="column">
              <wp:posOffset>3257422</wp:posOffset>
            </wp:positionH>
            <wp:positionV relativeFrom="paragraph">
              <wp:posOffset>990745</wp:posOffset>
            </wp:positionV>
            <wp:extent cx="6350" cy="1000506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1000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0E90">
        <w:rPr>
          <w:rFonts w:eastAsia="Segoe Script"/>
          <w:b/>
          <w:bCs/>
          <w:spacing w:val="-14"/>
          <w:w w:val="75"/>
          <w:sz w:val="36"/>
          <w:szCs w:val="36"/>
          <w:lang w:eastAsia="zh-CN"/>
        </w:rPr>
        <w:drawing>
          <wp:anchor distT="0" distB="0" distL="0" distR="0" simplePos="0" relativeHeight="251699200" behindDoc="0" locked="0" layoutInCell="1" allowOverlap="1">
            <wp:simplePos x="0" y="0"/>
            <wp:positionH relativeFrom="column">
              <wp:posOffset>2290445</wp:posOffset>
            </wp:positionH>
            <wp:positionV relativeFrom="paragraph">
              <wp:posOffset>990745</wp:posOffset>
            </wp:positionV>
            <wp:extent cx="6350" cy="1000506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1000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68" type="#_x0000_t202" style="position:absolute;left:0;text-align:left;margin-left:1.7pt;margin-top:31.2pt;width:74.6pt;height:46.8pt;z-index:251665408;mso-position-horizontal-relative:text;mso-position-vertical-relative:text" fillcolor="#a6a6a6" stroked="f">
            <v:textbox inset="0,0,0,0">
              <w:txbxContent>
                <w:p w:rsidR="00161DCA" w:rsidRDefault="00161DCA">
                  <w:pPr>
                    <w:spacing w:line="332" w:lineRule="auto"/>
                  </w:pPr>
                </w:p>
                <w:p w:rsidR="00161DCA" w:rsidRDefault="003926F0">
                  <w:pPr>
                    <w:spacing w:before="60" w:line="193" w:lineRule="auto"/>
                    <w:ind w:left="374"/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3"/>
                    </w:rPr>
                    <w:t>Voltage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67" type="#_x0000_t202" style="position:absolute;left:0;text-align:left;margin-left:320.6pt;margin-top:31.2pt;width:103.6pt;height:46.8pt;z-index:251662336;mso-position-horizontal-relative:text;mso-position-vertical-relative:text" fillcolor="#a6a6a6" stroked="f">
            <v:textbox inset="0,0,0,0">
              <w:txbxContent>
                <w:p w:rsidR="00161DCA" w:rsidRDefault="003926F0">
                  <w:pPr>
                    <w:spacing w:before="235" w:line="196" w:lineRule="auto"/>
                    <w:ind w:left="213"/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"/>
                    </w:rPr>
                    <w:t>StandbyRatings</w:t>
                  </w:r>
                </w:p>
                <w:p w:rsidR="00161DCA" w:rsidRDefault="003926F0">
                  <w:pPr>
                    <w:spacing w:before="114" w:line="196" w:lineRule="auto"/>
                    <w:ind w:left="535"/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4"/>
                    </w:rPr>
                    <w:t>(kW /kVA)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66" type="#_x0000_t202" style="position:absolute;left:0;text-align:left;margin-left:424.15pt;margin-top:31.2pt;width:100.9pt;height:46.8pt;z-index:251663360;mso-position-horizontal-relative:text;mso-position-vertical-relative:text" fillcolor="#a6a6a6" stroked="f">
            <v:textbox inset="0,0,0,0">
              <w:txbxContent>
                <w:p w:rsidR="00161DCA" w:rsidRDefault="003926F0">
                  <w:pPr>
                    <w:spacing w:before="238" w:line="277" w:lineRule="auto"/>
                    <w:ind w:left="506" w:right="304" w:hanging="189"/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3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4"/>
                    </w:rPr>
                    <w:t>(kW /kVA)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65" type="#_x0000_t202" style="position:absolute;left:0;text-align:left;margin-left:137.65pt;margin-top:31.2pt;width:43pt;height:46.8pt;z-index:251669504;mso-position-horizontal-relative:text;mso-position-vertical-relative:text" fillcolor="#a6a6a6" stroked="f">
            <v:textbox inset="0,0,0,0">
              <w:txbxContent>
                <w:p w:rsidR="00161DCA" w:rsidRDefault="00161DCA">
                  <w:pPr>
                    <w:spacing w:line="331" w:lineRule="auto"/>
                  </w:pPr>
                </w:p>
                <w:p w:rsidR="00161DCA" w:rsidRDefault="003926F0">
                  <w:pPr>
                    <w:spacing w:before="60" w:line="194" w:lineRule="auto"/>
                    <w:ind w:left="123"/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3"/>
                    </w:rPr>
                    <w:t>Phase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64" type="#_x0000_t202" style="position:absolute;left:0;text-align:left;margin-left:180.6pt;margin-top:31.2pt;width:76.15pt;height:46.8pt;z-index:251664384;mso-position-horizontal-relative:text;mso-position-vertical-relative:text" fillcolor="#a6a6a6" stroked="f">
            <v:textbox inset="0,0,0,0">
              <w:txbxContent>
                <w:p w:rsidR="00161DCA" w:rsidRDefault="003926F0">
                  <w:pPr>
                    <w:spacing w:before="82" w:line="194" w:lineRule="auto"/>
                    <w:ind w:left="641"/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4"/>
                    </w:rPr>
                    <w:t>PF</w:t>
                  </w:r>
                </w:p>
                <w:p w:rsidR="00161DCA" w:rsidRDefault="003926F0">
                  <w:pPr>
                    <w:spacing w:before="208" w:line="225" w:lineRule="auto"/>
                    <w:ind w:left="207"/>
                    <w:rPr>
                      <w:rFonts w:ascii="Microsoft YaHei" w:eastAsia="Microsoft YaHei" w:hAnsi="Microsoft YaHei" w:cs="Microsoft YaHei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2"/>
                    </w:rPr>
                    <w:t>（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"/>
                    </w:rPr>
                    <w:t>COS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2"/>
                    </w:rPr>
                    <w:t>Φ )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63" type="#_x0000_t202" style="position:absolute;left:0;text-align:left;margin-left:256.75pt;margin-top:31.2pt;width:63.85pt;height:46.8pt;z-index:251667456;mso-position-horizontal-relative:text;mso-position-vertical-relative:text" fillcolor="#a6a6a6" stroked="f">
            <v:textbox inset="0,0,0,0">
              <w:txbxContent>
                <w:p w:rsidR="00161DCA" w:rsidRDefault="003926F0">
                  <w:pPr>
                    <w:spacing w:before="235" w:line="279" w:lineRule="auto"/>
                    <w:ind w:left="345" w:right="224" w:hanging="114"/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"/>
                    </w:rPr>
                    <w:t>Standby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"/>
                    </w:rPr>
                    <w:t>Amps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62" type="#_x0000_t202" style="position:absolute;left:0;text-align:left;margin-left:19.1pt;margin-top:83.1pt;width:39.8pt;height:11.9pt;z-index:251689984;mso-position-horizontal-relative:text;mso-position-vertical-relative:text" filled="f" stroked="f">
            <v:textbox inset="0,0,0,0">
              <w:txbxContent>
                <w:p w:rsidR="00161DCA" w:rsidRDefault="003926F0">
                  <w:pPr>
                    <w:spacing w:before="19" w:line="196" w:lineRule="auto"/>
                    <w:ind w:left="20"/>
                  </w:pPr>
                  <w:r>
                    <w:rPr>
                      <w:rFonts w:eastAsia="Arial"/>
                      <w:spacing w:val="-1"/>
                    </w:rPr>
                    <w:t>440/254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61" type="#_x0000_t202" style="position:absolute;left:0;text-align:left;margin-left:347.65pt;margin-top:83.1pt;width:50.45pt;height:11.9pt;z-index:251684864;mso-position-horizontal-relative:text;mso-position-vertical-relative:text" filled="f" stroked="f">
            <v:textbox inset="0,0,0,0">
              <w:txbxContent>
                <w:p w:rsidR="00161DCA" w:rsidRDefault="003926F0">
                  <w:pPr>
                    <w:spacing w:before="20" w:line="196" w:lineRule="auto"/>
                    <w:ind w:left="20"/>
                  </w:pPr>
                  <w:r>
                    <w:rPr>
                      <w:rFonts w:eastAsia="Arial"/>
                      <w:spacing w:val="-3"/>
                    </w:rPr>
                    <w:t>1320/1650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60" type="#_x0000_t202" style="position:absolute;left:0;text-align:left;margin-left:449.9pt;margin-top:83.1pt;width:50.45pt;height:11.9pt;z-index:251686912;mso-position-horizontal-relative:text;mso-position-vertical-relative:text" filled="f" stroked="f">
            <v:textbox inset="0,0,0,0">
              <w:txbxContent>
                <w:p w:rsidR="00161DCA" w:rsidRDefault="003926F0">
                  <w:pPr>
                    <w:spacing w:before="19" w:line="196" w:lineRule="auto"/>
                    <w:ind w:left="20"/>
                  </w:pPr>
                  <w:r>
                    <w:rPr>
                      <w:rFonts w:eastAsia="Arial"/>
                      <w:spacing w:val="-3"/>
                    </w:rPr>
                    <w:t>1200/1500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59" type="#_x0000_t202" style="position:absolute;left:0;text-align:left;margin-left:155.6pt;margin-top:83.2pt;width:7.4pt;height:11.8pt;z-index:251695104;mso-position-horizontal-relative:text;mso-position-vertical-relative:text" filled="f" stroked="f">
            <v:textbox inset="0,0,0,0">
              <w:txbxContent>
                <w:p w:rsidR="00161DCA" w:rsidRDefault="003926F0">
                  <w:pPr>
                    <w:spacing w:before="20" w:line="194" w:lineRule="auto"/>
                    <w:ind w:left="20"/>
                  </w:pPr>
                  <w:r>
                    <w:rPr>
                      <w:rFonts w:eastAsia="Arial"/>
                    </w:rPr>
                    <w:t>3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58" type="#_x0000_t202" style="position:absolute;left:0;text-align:left;margin-left:210.8pt;margin-top:83.2pt;width:16.15pt;height:11.8pt;z-index:251693056;mso-position-horizontal-relative:text;mso-position-vertical-relative:text" filled="f" stroked="f">
            <v:textbox inset="0,0,0,0">
              <w:txbxContent>
                <w:p w:rsidR="00161DCA" w:rsidRDefault="003926F0">
                  <w:pPr>
                    <w:spacing w:before="20" w:line="194" w:lineRule="auto"/>
                    <w:ind w:left="20"/>
                  </w:pPr>
                  <w:r>
                    <w:rPr>
                      <w:rFonts w:eastAsia="Arial"/>
                      <w:spacing w:val="-2"/>
                    </w:rPr>
                    <w:t>0.8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57" type="#_x0000_t202" style="position:absolute;left:0;text-align:left;margin-left:276.25pt;margin-top:83.2pt;width:25.05pt;height:11.8pt;z-index:251692032;mso-position-horizontal-relative:text;mso-position-vertical-relative:text" filled="f" stroked="f">
            <v:textbox inset="0,0,0,0">
              <w:txbxContent>
                <w:p w:rsidR="00161DCA" w:rsidRDefault="003926F0">
                  <w:pPr>
                    <w:spacing w:before="20" w:line="194" w:lineRule="auto"/>
                    <w:ind w:left="20"/>
                  </w:pPr>
                  <w:r>
                    <w:rPr>
                      <w:rFonts w:eastAsia="Arial"/>
                      <w:spacing w:val="-2"/>
                    </w:rPr>
                    <w:t>2165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56" type="#_x0000_t202" style="position:absolute;left:0;text-align:left;margin-left:257pt;margin-top:97.85pt;width:63.4pt;height:19.9pt;z-index:251678720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23" w:line="194" w:lineRule="auto"/>
                    <w:ind w:left="405"/>
                  </w:pPr>
                  <w:r>
                    <w:rPr>
                      <w:rFonts w:eastAsia="Arial"/>
                      <w:spacing w:val="-2"/>
                    </w:rPr>
                    <w:t>2295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55" type="#_x0000_t202" style="position:absolute;left:0;text-align:left;margin-left:137.9pt;margin-top:97.85pt;width:42.45pt;height:19.9pt;z-index:251682816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23" w:line="194" w:lineRule="auto"/>
                    <w:ind w:left="374"/>
                  </w:pPr>
                  <w:r>
                    <w:rPr>
                      <w:rFonts w:eastAsia="Arial"/>
                    </w:rPr>
                    <w:t>3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54" type="#_x0000_t202" style="position:absolute;left:0;text-align:left;margin-left:76.55pt;margin-top:97.85pt;width:60.85pt;height:19.9pt;z-index:251680768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23" w:line="194" w:lineRule="auto"/>
                    <w:ind w:left="499"/>
                  </w:pPr>
                  <w:r>
                    <w:rPr>
                      <w:rFonts w:eastAsia="Arial"/>
                      <w:spacing w:val="-3"/>
                    </w:rPr>
                    <w:t>50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53" type="#_x0000_t202" style="position:absolute;left:0;text-align:left;margin-left:1.7pt;margin-top:97.85pt;width:74.35pt;height:19.9pt;z-index:251674624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21" w:line="196" w:lineRule="auto"/>
                    <w:ind w:left="368"/>
                  </w:pPr>
                  <w:r>
                    <w:rPr>
                      <w:rFonts w:eastAsia="Arial"/>
                      <w:spacing w:val="-1"/>
                    </w:rPr>
                    <w:t>415/240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52" type="#_x0000_t202" style="position:absolute;left:0;text-align:left;margin-left:180.85pt;margin-top:97.85pt;width:75.7pt;height:19.9pt;z-index:251673600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23" w:line="194" w:lineRule="auto"/>
                    <w:ind w:left="619"/>
                  </w:pPr>
                  <w:r>
                    <w:rPr>
                      <w:rFonts w:eastAsia="Arial"/>
                      <w:spacing w:val="-2"/>
                    </w:rPr>
                    <w:t>0.8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51" type="#_x0000_t202" style="position:absolute;left:0;text-align:left;margin-left:320.8pt;margin-top:97.85pt;width:103.1pt;height:19.9pt;z-index:251668480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21" w:line="196" w:lineRule="auto"/>
                    <w:ind w:left="556"/>
                  </w:pPr>
                  <w:r>
                    <w:rPr>
                      <w:rFonts w:eastAsia="Arial"/>
                      <w:spacing w:val="-3"/>
                    </w:rPr>
                    <w:t>1320/1650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50" type="#_x0000_t202" style="position:absolute;left:0;text-align:left;margin-left:424.4pt;margin-top:97.85pt;width:100.65pt;height:19.9pt;z-index:251670528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21" w:line="196" w:lineRule="auto"/>
                    <w:ind w:left="530"/>
                  </w:pPr>
                  <w:r>
                    <w:rPr>
                      <w:rFonts w:eastAsia="Arial"/>
                      <w:spacing w:val="-3"/>
                    </w:rPr>
                    <w:t>1200/1500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49" type="#_x0000_t202" style="position:absolute;left:0;text-align:left;margin-left:449.9pt;margin-top:122.85pt;width:50.45pt;height:11.9pt;z-index:251687936;mso-position-horizontal-relative:text;mso-position-vertical-relative:text" filled="f" stroked="f">
            <v:textbox inset="0,0,0,0">
              <w:txbxContent>
                <w:p w:rsidR="00161DCA" w:rsidRDefault="003926F0">
                  <w:pPr>
                    <w:spacing w:before="19" w:line="196" w:lineRule="auto"/>
                    <w:ind w:left="20"/>
                  </w:pPr>
                  <w:r>
                    <w:rPr>
                      <w:rFonts w:eastAsia="Arial"/>
                      <w:spacing w:val="-3"/>
                    </w:rPr>
                    <w:t>1200/1500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48" type="#_x0000_t202" style="position:absolute;left:0;text-align:left;margin-left:19.1pt;margin-top:122.85pt;width:39.8pt;height:11.9pt;z-index:251688960;mso-position-horizontal-relative:text;mso-position-vertical-relative:text" filled="f" stroked="f">
            <v:textbox inset="0,0,0,0">
              <w:txbxContent>
                <w:p w:rsidR="00161DCA" w:rsidRDefault="003926F0">
                  <w:pPr>
                    <w:spacing w:before="20" w:line="196" w:lineRule="auto"/>
                    <w:ind w:left="20"/>
                  </w:pPr>
                  <w:r>
                    <w:rPr>
                      <w:rFonts w:eastAsia="Arial"/>
                      <w:spacing w:val="-1"/>
                    </w:rPr>
                    <w:t>400/230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47" type="#_x0000_t202" style="position:absolute;left:0;text-align:left;margin-left:347.65pt;margin-top:122.85pt;width:50.45pt;height:11.9pt;z-index:251685888;mso-position-horizontal-relative:text;mso-position-vertical-relative:text" filled="f" stroked="f">
            <v:textbox inset="0,0,0,0">
              <w:txbxContent>
                <w:p w:rsidR="00161DCA" w:rsidRDefault="003926F0">
                  <w:pPr>
                    <w:spacing w:before="20" w:line="196" w:lineRule="auto"/>
                    <w:ind w:left="20"/>
                  </w:pPr>
                  <w:r>
                    <w:rPr>
                      <w:rFonts w:eastAsia="Arial"/>
                      <w:spacing w:val="-3"/>
                    </w:rPr>
                    <w:t>1320/1650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46" type="#_x0000_t202" style="position:absolute;left:0;text-align:left;margin-left:210.8pt;margin-top:122.9pt;width:16.15pt;height:11.8pt;z-index:251694080;mso-position-horizontal-relative:text;mso-position-vertical-relative:text" filled="f" stroked="f">
            <v:textbox inset="0,0,0,0">
              <w:txbxContent>
                <w:p w:rsidR="00161DCA" w:rsidRDefault="003926F0">
                  <w:pPr>
                    <w:spacing w:before="20" w:line="194" w:lineRule="auto"/>
                    <w:ind w:left="20"/>
                  </w:pPr>
                  <w:r>
                    <w:rPr>
                      <w:rFonts w:eastAsia="Arial"/>
                      <w:spacing w:val="-2"/>
                    </w:rPr>
                    <w:t>0.8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45" type="#_x0000_t202" style="position:absolute;left:0;text-align:left;margin-left:155.6pt;margin-top:122.9pt;width:7.4pt;height:11.8pt;z-index:251696128;mso-position-horizontal-relative:text;mso-position-vertical-relative:text" filled="f" stroked="f">
            <v:textbox inset="0,0,0,0">
              <w:txbxContent>
                <w:p w:rsidR="00161DCA" w:rsidRDefault="003926F0">
                  <w:pPr>
                    <w:spacing w:before="20" w:line="194" w:lineRule="auto"/>
                    <w:ind w:left="20"/>
                  </w:pPr>
                  <w:r>
                    <w:rPr>
                      <w:rFonts w:eastAsia="Arial"/>
                    </w:rPr>
                    <w:t>3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44" type="#_x0000_t202" style="position:absolute;left:0;text-align:left;margin-left:276.25pt;margin-top:122.9pt;width:25.05pt;height:11.8pt;z-index:251691008;mso-position-horizontal-relative:text;mso-position-vertical-relative:text" filled="f" stroked="f">
            <v:textbox inset="0,0,0,0">
              <w:txbxContent>
                <w:p w:rsidR="00161DCA" w:rsidRDefault="003926F0">
                  <w:pPr>
                    <w:spacing w:before="20" w:line="194" w:lineRule="auto"/>
                    <w:ind w:left="20"/>
                  </w:pPr>
                  <w:r>
                    <w:rPr>
                      <w:rFonts w:eastAsia="Arial"/>
                      <w:spacing w:val="-2"/>
                    </w:rPr>
                    <w:t>2381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43" type="#_x0000_t202" style="position:absolute;left:0;text-align:left;margin-left:1.7pt;margin-top:137.55pt;width:74.35pt;height:19.3pt;z-index:251676672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17" w:line="196" w:lineRule="auto"/>
                    <w:ind w:left="374"/>
                  </w:pPr>
                  <w:r>
                    <w:rPr>
                      <w:rFonts w:eastAsia="Arial"/>
                      <w:spacing w:val="-2"/>
                    </w:rPr>
                    <w:t>380/220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42" type="#_x0000_t202" style="position:absolute;left:0;text-align:left;margin-left:76.55pt;margin-top:137.55pt;width:60.85pt;height:19.3pt;z-index:251681792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19" w:line="194" w:lineRule="auto"/>
                    <w:ind w:left="499"/>
                  </w:pPr>
                  <w:r>
                    <w:rPr>
                      <w:rFonts w:eastAsia="Arial"/>
                      <w:spacing w:val="-3"/>
                    </w:rPr>
                    <w:t>50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41" type="#_x0000_t202" style="position:absolute;left:0;text-align:left;margin-left:137.9pt;margin-top:137.55pt;width:42.45pt;height:19.3pt;z-index:251683840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19" w:line="194" w:lineRule="auto"/>
                    <w:ind w:left="374"/>
                  </w:pPr>
                  <w:r>
                    <w:rPr>
                      <w:rFonts w:eastAsia="Arial"/>
                    </w:rPr>
                    <w:t>3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40" type="#_x0000_t202" style="position:absolute;left:0;text-align:left;margin-left:180.85pt;margin-top:137.55pt;width:75.7pt;height:19.3pt;z-index:251675648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19" w:line="194" w:lineRule="auto"/>
                    <w:ind w:left="619"/>
                  </w:pPr>
                  <w:r>
                    <w:rPr>
                      <w:rFonts w:eastAsia="Arial"/>
                      <w:spacing w:val="-2"/>
                    </w:rPr>
                    <w:t>0.8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39" type="#_x0000_t202" style="position:absolute;left:0;text-align:left;margin-left:257pt;margin-top:137.55pt;width:63.4pt;height:19.3pt;z-index:251679744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19" w:line="194" w:lineRule="auto"/>
                    <w:ind w:left="405"/>
                  </w:pPr>
                  <w:r>
                    <w:rPr>
                      <w:rFonts w:eastAsia="Arial"/>
                      <w:spacing w:val="-2"/>
                    </w:rPr>
                    <w:t>2506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38" type="#_x0000_t202" style="position:absolute;left:0;text-align:left;margin-left:320.8pt;margin-top:137.55pt;width:103.1pt;height:19.3pt;z-index:251671552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17" w:line="196" w:lineRule="auto"/>
                    <w:ind w:left="556"/>
                  </w:pPr>
                  <w:r>
                    <w:rPr>
                      <w:rFonts w:eastAsia="Arial"/>
                      <w:spacing w:val="-3"/>
                    </w:rPr>
                    <w:t>1320/1650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37" type="#_x0000_t202" style="position:absolute;left:0;text-align:left;margin-left:424.4pt;margin-top:137.55pt;width:100.65pt;height:19.3pt;z-index:251672576;mso-position-horizontal-relative:text;mso-position-vertical-relative:text" fillcolor="#f2f2f2" stroked="f">
            <v:textbox inset="0,0,0,0">
              <w:txbxContent>
                <w:p w:rsidR="00161DCA" w:rsidRDefault="003926F0">
                  <w:pPr>
                    <w:spacing w:before="117" w:line="196" w:lineRule="auto"/>
                    <w:ind w:left="530"/>
                  </w:pPr>
                  <w:r>
                    <w:rPr>
                      <w:rFonts w:eastAsia="Arial"/>
                      <w:spacing w:val="-3"/>
                    </w:rPr>
                    <w:t>1200/1500</w:t>
                  </w:r>
                </w:p>
              </w:txbxContent>
            </v:textbox>
          </v:shape>
        </w:pict>
      </w:r>
      <w:r w:rsidR="00A701C9" w:rsidRPr="00A701C9">
        <w:rPr>
          <w:rFonts w:eastAsia="Segoe Script"/>
          <w:b/>
          <w:bCs/>
          <w:spacing w:val="-14"/>
          <w:w w:val="75"/>
          <w:sz w:val="36"/>
          <w:szCs w:val="36"/>
        </w:rPr>
      </w:r>
      <w:r w:rsidR="00A701C9"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75" type="#_x0000_t202" style="width:523.3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161DCA" w:rsidRPr="00690A30" w:rsidRDefault="003926F0">
                  <w:pPr>
                    <w:spacing w:before="186" w:line="165" w:lineRule="auto"/>
                    <w:ind w:left="117"/>
                    <w:rPr>
                      <w:rFonts w:eastAsia="Segoe Script"/>
                      <w:sz w:val="32"/>
                      <w:szCs w:val="32"/>
                    </w:rPr>
                  </w:pPr>
                  <w:r w:rsidRPr="00690A30">
                    <w:rPr>
                      <w:rFonts w:eastAsia="Segoe Script"/>
                      <w:b/>
                      <w:bCs/>
                      <w:color w:val="FFFFFF"/>
                      <w:spacing w:val="-13"/>
                      <w:w w:val="69"/>
                      <w:sz w:val="32"/>
                      <w:szCs w:val="32"/>
                    </w:rPr>
                    <w:t>GENERATOR RATINGS</w:t>
                  </w:r>
                </w:p>
              </w:txbxContent>
            </v:textbox>
          </v:shape>
        </w:pict>
      </w:r>
    </w:p>
    <w:tbl>
      <w:tblPr>
        <w:tblStyle w:val="TableNormal"/>
        <w:tblW w:w="1232" w:type="dxa"/>
        <w:tblInd w:w="1522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/>
      </w:tblPr>
      <w:tblGrid>
        <w:gridCol w:w="1232"/>
      </w:tblGrid>
      <w:tr w:rsidR="00161DCA" w:rsidRPr="00610E90">
        <w:trPr>
          <w:trHeight w:val="936"/>
        </w:trPr>
        <w:tc>
          <w:tcPr>
            <w:tcW w:w="1232" w:type="dxa"/>
            <w:shd w:val="clear" w:color="auto" w:fill="A6A6A6"/>
          </w:tcPr>
          <w:p w:rsidR="00161DCA" w:rsidRPr="00C10482" w:rsidRDefault="00161DCA" w:rsidP="00C10482">
            <w:pPr>
              <w:spacing w:before="60" w:line="193" w:lineRule="auto"/>
              <w:ind w:left="374"/>
              <w:rPr>
                <w:rFonts w:eastAsia="Arial"/>
                <w:b/>
                <w:bCs/>
                <w:color w:val="FFFFFF"/>
                <w:spacing w:val="-3"/>
              </w:rPr>
            </w:pPr>
          </w:p>
          <w:p w:rsidR="00161DCA" w:rsidRPr="00C10482" w:rsidRDefault="003926F0" w:rsidP="00C10482">
            <w:pPr>
              <w:spacing w:before="60" w:line="193" w:lineRule="auto"/>
              <w:ind w:left="374"/>
              <w:rPr>
                <w:rFonts w:eastAsia="Arial"/>
                <w:b/>
                <w:bCs/>
                <w:color w:val="FFFFFF"/>
                <w:spacing w:val="-3"/>
              </w:rPr>
            </w:pPr>
            <w:r w:rsidRPr="00C10482">
              <w:rPr>
                <w:rFonts w:eastAsia="Arial"/>
                <w:b/>
                <w:bCs/>
                <w:color w:val="FFFFFF"/>
                <w:spacing w:val="-3"/>
              </w:rPr>
              <w:t>Hz</w:t>
            </w:r>
          </w:p>
        </w:tc>
      </w:tr>
      <w:tr w:rsidR="00161DCA" w:rsidRPr="00610E90">
        <w:trPr>
          <w:trHeight w:val="1575"/>
        </w:trPr>
        <w:tc>
          <w:tcPr>
            <w:tcW w:w="1232" w:type="dxa"/>
            <w:tcBorders>
              <w:left w:val="single" w:sz="2" w:space="0" w:color="FFFFFF"/>
              <w:right w:val="single" w:sz="2" w:space="0" w:color="FFFFFF"/>
            </w:tcBorders>
          </w:tcPr>
          <w:p w:rsidR="00161DCA" w:rsidRPr="00C10482" w:rsidRDefault="003926F0" w:rsidP="00C10482">
            <w:pPr>
              <w:spacing w:before="60" w:line="193" w:lineRule="auto"/>
              <w:ind w:left="374"/>
              <w:rPr>
                <w:rFonts w:eastAsia="Arial"/>
                <w:b/>
                <w:bCs/>
                <w:color w:val="FFFFFF"/>
                <w:spacing w:val="-3"/>
              </w:rPr>
            </w:pPr>
            <w:r w:rsidRPr="00C10482">
              <w:rPr>
                <w:rFonts w:eastAsia="Arial"/>
                <w:b/>
                <w:bCs/>
                <w:color w:val="FFFFFF"/>
                <w:spacing w:val="-3"/>
              </w:rPr>
              <w:t>50</w:t>
            </w:r>
          </w:p>
          <w:p w:rsidR="00161DCA" w:rsidRPr="00C10482" w:rsidRDefault="00161DCA" w:rsidP="00C10482">
            <w:pPr>
              <w:spacing w:before="60" w:line="193" w:lineRule="auto"/>
              <w:ind w:left="374"/>
              <w:rPr>
                <w:rFonts w:eastAsia="Arial"/>
                <w:b/>
                <w:bCs/>
                <w:color w:val="FFFFFF"/>
                <w:spacing w:val="-3"/>
              </w:rPr>
            </w:pPr>
          </w:p>
          <w:p w:rsidR="00161DCA" w:rsidRPr="00C10482" w:rsidRDefault="00161DCA" w:rsidP="00C10482">
            <w:pPr>
              <w:spacing w:before="60" w:line="193" w:lineRule="auto"/>
              <w:ind w:left="374"/>
              <w:rPr>
                <w:rFonts w:eastAsia="Arial"/>
                <w:b/>
                <w:bCs/>
                <w:color w:val="FFFFFF"/>
                <w:spacing w:val="-3"/>
              </w:rPr>
            </w:pPr>
          </w:p>
          <w:p w:rsidR="00161DCA" w:rsidRPr="00C10482" w:rsidRDefault="003926F0" w:rsidP="00C10482">
            <w:pPr>
              <w:spacing w:before="60" w:line="193" w:lineRule="auto"/>
              <w:ind w:left="374"/>
              <w:rPr>
                <w:rFonts w:eastAsia="Arial"/>
                <w:b/>
                <w:bCs/>
                <w:color w:val="FFFFFF"/>
                <w:spacing w:val="-3"/>
              </w:rPr>
            </w:pPr>
            <w:r w:rsidRPr="00C10482">
              <w:rPr>
                <w:rFonts w:eastAsia="Arial"/>
                <w:b/>
                <w:bCs/>
                <w:color w:val="FFFFFF"/>
                <w:spacing w:val="-3"/>
              </w:rPr>
              <w:t>50</w:t>
            </w:r>
          </w:p>
        </w:tc>
      </w:tr>
    </w:tbl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C10482" w:rsidRDefault="003926F0" w:rsidP="00C10482">
      <w:pPr>
        <w:spacing w:before="61" w:line="176" w:lineRule="auto"/>
        <w:ind w:left="125"/>
        <w:cnfStyle w:val="001000100000"/>
        <w:rPr>
          <w:color w:val="auto"/>
          <w:spacing w:val="4"/>
          <w:sz w:val="30"/>
          <w:szCs w:val="30"/>
        </w:rPr>
      </w:pPr>
      <w:r w:rsidRPr="00C10482">
        <w:rPr>
          <w:color w:val="auto"/>
          <w:spacing w:val="4"/>
          <w:sz w:val="30"/>
          <w:szCs w:val="30"/>
        </w:rPr>
        <w:t>Prime Power (PRP): Prime power is available for an unlimited number of annual hoursin variableload application,in accordancewith GB/T2820</w:t>
      </w:r>
      <w:r w:rsidRPr="00C10482">
        <w:rPr>
          <w:color w:val="auto"/>
          <w:spacing w:val="4"/>
          <w:sz w:val="30"/>
          <w:szCs w:val="30"/>
        </w:rPr>
        <w:t>（</w:t>
      </w:r>
      <w:r w:rsidRPr="00C10482">
        <w:rPr>
          <w:color w:val="auto"/>
          <w:spacing w:val="4"/>
          <w:sz w:val="30"/>
          <w:szCs w:val="30"/>
        </w:rPr>
        <w:t>eqv ISO 8528</w:t>
      </w:r>
      <w:r w:rsidRPr="00C10482">
        <w:rPr>
          <w:color w:val="auto"/>
          <w:spacing w:val="4"/>
          <w:sz w:val="30"/>
          <w:szCs w:val="30"/>
        </w:rPr>
        <w:t>）</w:t>
      </w:r>
      <w:r w:rsidRPr="00C10482">
        <w:rPr>
          <w:color w:val="auto"/>
          <w:spacing w:val="4"/>
          <w:sz w:val="30"/>
          <w:szCs w:val="30"/>
        </w:rPr>
        <w:t>;A 10% overload capability is available for a period of 1 hourwithina12-hour period of operation.</w:t>
      </w:r>
    </w:p>
    <w:p w:rsidR="00161DCA" w:rsidRPr="00C10482" w:rsidRDefault="003926F0" w:rsidP="00610E90">
      <w:pPr>
        <w:spacing w:before="61" w:line="176" w:lineRule="auto"/>
        <w:ind w:left="125"/>
        <w:cnfStyle w:val="001000100000"/>
        <w:rPr>
          <w:color w:val="auto"/>
          <w:spacing w:val="4"/>
          <w:sz w:val="30"/>
          <w:szCs w:val="30"/>
        </w:rPr>
      </w:pPr>
      <w:r w:rsidRPr="00C10482">
        <w:rPr>
          <w:color w:val="auto"/>
          <w:spacing w:val="4"/>
          <w:sz w:val="30"/>
          <w:szCs w:val="30"/>
        </w:rPr>
        <w:t>StandbyPowerRating(ESP):Thestandbypowerratingisapplicableforsupplyingemergencypowerforthedurationofautilitypowerinterruption.Nooverload,utilityparallelornegotiatedoutageoperationcapabilityisavailable at thisrating.</w:t>
      </w:r>
    </w:p>
    <w:p w:rsidR="00161DCA" w:rsidRPr="00690A30" w:rsidRDefault="00161DCA" w:rsidP="00610E90">
      <w:pPr>
        <w:spacing w:before="61" w:line="176" w:lineRule="auto"/>
        <w:ind w:left="125"/>
        <w:rPr>
          <w:rFonts w:eastAsia="Segoe Script"/>
          <w:bCs/>
          <w:spacing w:val="-14"/>
          <w:w w:val="75"/>
          <w:sz w:val="36"/>
          <w:szCs w:val="36"/>
        </w:rPr>
      </w:pPr>
    </w:p>
    <w:p w:rsidR="00161DCA" w:rsidRPr="00610E90" w:rsidRDefault="00A701C9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  <w:r w:rsidRPr="00A701C9">
        <w:rPr>
          <w:position w:val="-12"/>
        </w:rPr>
      </w:r>
      <w:r w:rsidRPr="00A701C9">
        <w:rPr>
          <w:position w:val="-12"/>
        </w:rPr>
        <w:pict>
          <v:shape id="_x0000_s107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690A30" w:rsidRDefault="00690A30" w:rsidP="00690A30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690A30" w:rsidRPr="002D1E88" w:rsidRDefault="00690A30" w:rsidP="00690A30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C10482" w:rsidRDefault="00C10482" w:rsidP="00C10482">
      <w:pPr>
        <w:spacing w:before="61" w:line="176" w:lineRule="auto"/>
        <w:ind w:left="125"/>
        <w:cnfStyle w:val="001000100000"/>
        <w:rPr>
          <w:color w:val="auto"/>
          <w:spacing w:val="4"/>
          <w:sz w:val="30"/>
          <w:szCs w:val="30"/>
        </w:rPr>
      </w:pPr>
      <w:r w:rsidRPr="00C10482">
        <w:rPr>
          <w:color w:val="auto"/>
          <w:spacing w:val="4"/>
          <w:sz w:val="30"/>
          <w:szCs w:val="30"/>
        </w:rPr>
        <w:t>Jiwei</w:t>
      </w:r>
      <w:r w:rsidR="003926F0" w:rsidRPr="00C10482">
        <w:rPr>
          <w:color w:val="auto"/>
          <w:spacing w:val="4"/>
          <w:sz w:val="30"/>
          <w:szCs w:val="30"/>
        </w:rPr>
        <w:t>Power provides a fullline of brandnew andhighqualityproducts.Eachandeveryunitisstrictly factorytested.</w:t>
      </w:r>
    </w:p>
    <w:p w:rsidR="00161DCA" w:rsidRPr="00C10482" w:rsidRDefault="003926F0" w:rsidP="00C10482">
      <w:pPr>
        <w:spacing w:before="61" w:line="176" w:lineRule="auto"/>
        <w:ind w:left="125"/>
        <w:cnfStyle w:val="001000100000"/>
        <w:rPr>
          <w:color w:val="auto"/>
          <w:spacing w:val="4"/>
          <w:sz w:val="30"/>
          <w:szCs w:val="30"/>
        </w:rPr>
      </w:pPr>
      <w:r w:rsidRPr="00C10482">
        <w:rPr>
          <w:color w:val="auto"/>
          <w:spacing w:val="4"/>
          <w:sz w:val="30"/>
          <w:szCs w:val="30"/>
        </w:rPr>
        <w:t>Warrantyis according to our standard conditions:15months from the date</w:t>
      </w:r>
      <w:r w:rsidR="00C10482" w:rsidRPr="00C10482">
        <w:rPr>
          <w:color w:val="auto"/>
          <w:spacing w:val="4"/>
          <w:sz w:val="30"/>
          <w:szCs w:val="30"/>
        </w:rPr>
        <w:t>JIWEI</w:t>
      </w:r>
      <w:r w:rsidRPr="00C10482">
        <w:rPr>
          <w:color w:val="auto"/>
          <w:spacing w:val="4"/>
          <w:sz w:val="30"/>
          <w:szCs w:val="30"/>
        </w:rPr>
        <w:t xml:space="preserve"> sold tothefirstbuyeroroneyear after installation or1000runninghours (accumulated),whichever comes first.</w:t>
      </w:r>
    </w:p>
    <w:p w:rsidR="00161DCA" w:rsidRPr="00C10482" w:rsidRDefault="003926F0" w:rsidP="00C10482">
      <w:pPr>
        <w:spacing w:before="61" w:line="176" w:lineRule="auto"/>
        <w:ind w:left="125"/>
        <w:cnfStyle w:val="001000100000"/>
        <w:rPr>
          <w:color w:val="auto"/>
          <w:spacing w:val="4"/>
          <w:sz w:val="30"/>
          <w:szCs w:val="30"/>
        </w:rPr>
      </w:pPr>
      <w:r w:rsidRPr="00C10482">
        <w:rPr>
          <w:color w:val="auto"/>
          <w:spacing w:val="4"/>
          <w:sz w:val="30"/>
          <w:szCs w:val="30"/>
        </w:rPr>
        <w:t>Service andparts are available from</w:t>
      </w:r>
      <w:r w:rsidR="00C10482" w:rsidRPr="00C10482">
        <w:rPr>
          <w:color w:val="auto"/>
          <w:spacing w:val="4"/>
          <w:sz w:val="30"/>
          <w:szCs w:val="30"/>
        </w:rPr>
        <w:t>Jiwei</w:t>
      </w:r>
      <w:r w:rsidRPr="00C10482">
        <w:rPr>
          <w:color w:val="auto"/>
          <w:spacing w:val="4"/>
          <w:sz w:val="30"/>
          <w:szCs w:val="30"/>
        </w:rPr>
        <w:t>Power or distributors inyourlocation.</w:t>
      </w:r>
    </w:p>
    <w:p w:rsidR="00161DCA" w:rsidRPr="00690A30" w:rsidRDefault="00161DCA" w:rsidP="00610E90">
      <w:pPr>
        <w:spacing w:before="61" w:line="176" w:lineRule="auto"/>
        <w:ind w:left="125"/>
        <w:rPr>
          <w:rFonts w:eastAsia="Segoe Script"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90A30" w:rsidRDefault="00161DCA" w:rsidP="00690A30">
      <w:pPr>
        <w:spacing w:before="61" w:line="176" w:lineRule="auto"/>
        <w:rPr>
          <w:b/>
          <w:bCs/>
          <w:spacing w:val="-14"/>
          <w:w w:val="75"/>
          <w:sz w:val="36"/>
          <w:szCs w:val="36"/>
          <w:lang w:eastAsia="zh-CN"/>
        </w:rPr>
        <w:sectPr w:rsidR="00161DCA" w:rsidRPr="00690A30">
          <w:pgSz w:w="11905" w:h="16840"/>
          <w:pgMar w:top="393" w:right="686" w:bottom="102" w:left="686" w:header="0" w:footer="0" w:gutter="0"/>
          <w:cols w:space="720"/>
        </w:sectPr>
      </w:pPr>
    </w:p>
    <w:p w:rsidR="00161DCA" w:rsidRPr="00610E90" w:rsidRDefault="00A701C9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  <w:r w:rsidRPr="00A701C9">
        <w:rPr>
          <w:rFonts w:eastAsia="Segoe Script"/>
          <w:b/>
          <w:bCs/>
          <w:spacing w:val="-14"/>
          <w:w w:val="75"/>
          <w:sz w:val="36"/>
          <w:szCs w:val="36"/>
        </w:rPr>
      </w:r>
      <w:r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73" type="#_x0000_t202" style="width:523.35pt;height:28.35pt;mso-position-horizontal-relative:char;mso-position-vertical-relative:line" fillcolor="#f2f2f2" stroked="f">
            <v:textbox inset="0,0,0,0">
              <w:txbxContent>
                <w:p w:rsidR="00161DCA" w:rsidRPr="00610E90" w:rsidRDefault="003926F0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610E90">
                    <w:rPr>
                      <w:rFonts w:eastAsia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 xml:space="preserve">MODEL: </w:t>
                  </w:r>
                  <w:r w:rsidR="00610E90">
                    <w:rPr>
                      <w:rFonts w:eastAsia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>JW</w:t>
                  </w:r>
                  <w:r w:rsidRPr="00610E90">
                    <w:rPr>
                      <w:rFonts w:eastAsia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>-C1600400V|1500rpm| 5</w:t>
                  </w:r>
                  <w:r w:rsidRPr="00610E90">
                    <w:rPr>
                      <w:rFonts w:eastAsia="Segoe Script"/>
                      <w:b/>
                      <w:bCs/>
                      <w:spacing w:val="-15"/>
                      <w:w w:val="75"/>
                      <w:sz w:val="36"/>
                      <w:szCs w:val="36"/>
                    </w:rPr>
                    <w:t>0Hz</w:t>
                  </w:r>
                </w:p>
              </w:txbxContent>
            </v:textbox>
          </v:shape>
        </w:pict>
      </w: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5226"/>
        <w:gridCol w:w="5235"/>
      </w:tblGrid>
      <w:tr w:rsidR="00161DCA" w:rsidRPr="00610E90" w:rsidTr="00690A30">
        <w:trPr>
          <w:cnfStyle w:val="100000000000"/>
          <w:trHeight w:val="633"/>
        </w:trPr>
        <w:tc>
          <w:tcPr>
            <w:cnfStyle w:val="001000000000"/>
            <w:tcW w:w="10461" w:type="dxa"/>
            <w:gridSpan w:val="2"/>
          </w:tcPr>
          <w:p w:rsidR="00161DCA" w:rsidRPr="00610E90" w:rsidRDefault="003926F0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  <w:r w:rsidRPr="00610E90">
              <w:rPr>
                <w:rFonts w:eastAsia="Segoe Script"/>
                <w:spacing w:val="-14"/>
                <w:w w:val="75"/>
                <w:sz w:val="36"/>
                <w:szCs w:val="36"/>
              </w:rPr>
              <w:t>ENGINE SPECIFICATION</w:t>
            </w:r>
          </w:p>
        </w:tc>
      </w:tr>
      <w:tr w:rsidR="00161DCA" w:rsidRPr="00690A30" w:rsidTr="00690A30">
        <w:trPr>
          <w:cnfStyle w:val="000000100000"/>
          <w:trHeight w:val="572"/>
        </w:trPr>
        <w:tc>
          <w:tcPr>
            <w:cnfStyle w:val="001000000000"/>
            <w:tcW w:w="5226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Manufacturer /Model</w:t>
            </w:r>
          </w:p>
        </w:tc>
        <w:tc>
          <w:tcPr>
            <w:tcW w:w="5235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CCEC CumminsKTA50-GS8</w:t>
            </w:r>
          </w:p>
        </w:tc>
      </w:tr>
      <w:tr w:rsidR="00161DCA" w:rsidRPr="00690A30" w:rsidTr="00690A30">
        <w:trPr>
          <w:trHeight w:val="572"/>
        </w:trPr>
        <w:tc>
          <w:tcPr>
            <w:cnfStyle w:val="001000000000"/>
            <w:tcW w:w="5226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Air intakesystem</w:t>
            </w:r>
          </w:p>
        </w:tc>
        <w:tc>
          <w:tcPr>
            <w:tcW w:w="5235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Turbo,Air/Water cooling</w:t>
            </w:r>
          </w:p>
        </w:tc>
      </w:tr>
      <w:tr w:rsidR="00161DCA" w:rsidRPr="00690A30" w:rsidTr="00690A30">
        <w:trPr>
          <w:cnfStyle w:val="000000100000"/>
          <w:trHeight w:val="572"/>
        </w:trPr>
        <w:tc>
          <w:tcPr>
            <w:cnfStyle w:val="001000000000"/>
            <w:tcW w:w="5226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Fuel system</w:t>
            </w:r>
          </w:p>
        </w:tc>
        <w:tc>
          <w:tcPr>
            <w:tcW w:w="5235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PT type fuelpump,EFC</w:t>
            </w:r>
          </w:p>
        </w:tc>
      </w:tr>
      <w:tr w:rsidR="00161DCA" w:rsidRPr="00690A30" w:rsidTr="00690A30">
        <w:trPr>
          <w:trHeight w:val="572"/>
        </w:trPr>
        <w:tc>
          <w:tcPr>
            <w:cnfStyle w:val="001000000000"/>
            <w:tcW w:w="5226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Cylinder arrangement</w:t>
            </w:r>
          </w:p>
        </w:tc>
        <w:tc>
          <w:tcPr>
            <w:tcW w:w="5235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16in“V”</w:t>
            </w:r>
          </w:p>
        </w:tc>
      </w:tr>
      <w:tr w:rsidR="00161DCA" w:rsidRPr="00690A30" w:rsidTr="00690A30">
        <w:trPr>
          <w:cnfStyle w:val="000000100000"/>
          <w:trHeight w:val="570"/>
        </w:trPr>
        <w:tc>
          <w:tcPr>
            <w:cnfStyle w:val="001000000000"/>
            <w:tcW w:w="5226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Displacement</w:t>
            </w:r>
          </w:p>
        </w:tc>
        <w:tc>
          <w:tcPr>
            <w:tcW w:w="5235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50.3L</w:t>
            </w:r>
          </w:p>
        </w:tc>
      </w:tr>
      <w:tr w:rsidR="00161DCA" w:rsidRPr="00690A30" w:rsidTr="00690A30">
        <w:trPr>
          <w:trHeight w:val="571"/>
        </w:trPr>
        <w:tc>
          <w:tcPr>
            <w:cnfStyle w:val="001000000000"/>
            <w:tcW w:w="5226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Bore andstroke</w:t>
            </w:r>
          </w:p>
        </w:tc>
        <w:tc>
          <w:tcPr>
            <w:tcW w:w="5235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159*159</w:t>
            </w: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（</w:t>
            </w: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mm</w:t>
            </w: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）</w:t>
            </w:r>
          </w:p>
        </w:tc>
      </w:tr>
      <w:tr w:rsidR="00161DCA" w:rsidRPr="00690A30" w:rsidTr="00690A30">
        <w:trPr>
          <w:cnfStyle w:val="000000100000"/>
          <w:trHeight w:val="572"/>
        </w:trPr>
        <w:tc>
          <w:tcPr>
            <w:cnfStyle w:val="001000000000"/>
            <w:tcW w:w="5226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Compression ratio</w:t>
            </w:r>
          </w:p>
        </w:tc>
        <w:tc>
          <w:tcPr>
            <w:tcW w:w="5235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14.9:1</w:t>
            </w:r>
          </w:p>
        </w:tc>
      </w:tr>
      <w:tr w:rsidR="00161DCA" w:rsidRPr="00690A30" w:rsidTr="00690A30">
        <w:trPr>
          <w:trHeight w:val="572"/>
        </w:trPr>
        <w:tc>
          <w:tcPr>
            <w:cnfStyle w:val="001000000000"/>
            <w:tcW w:w="5226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Rated speed</w:t>
            </w:r>
          </w:p>
        </w:tc>
        <w:tc>
          <w:tcPr>
            <w:tcW w:w="5235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1500rpm</w:t>
            </w:r>
          </w:p>
        </w:tc>
      </w:tr>
      <w:tr w:rsidR="00161DCA" w:rsidRPr="00690A30" w:rsidTr="00C10482">
        <w:trPr>
          <w:cnfStyle w:val="000000100000"/>
          <w:trHeight w:val="701"/>
        </w:trPr>
        <w:tc>
          <w:tcPr>
            <w:cnfStyle w:val="001000000000"/>
            <w:tcW w:w="5226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Max. Standbypower atrated speed</w:t>
            </w:r>
          </w:p>
        </w:tc>
        <w:tc>
          <w:tcPr>
            <w:tcW w:w="5235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1429KW/1944HP</w:t>
            </w:r>
          </w:p>
        </w:tc>
      </w:tr>
      <w:tr w:rsidR="00161DCA" w:rsidRPr="00690A30" w:rsidTr="00690A30">
        <w:trPr>
          <w:trHeight w:val="576"/>
        </w:trPr>
        <w:tc>
          <w:tcPr>
            <w:cnfStyle w:val="001000000000"/>
            <w:tcW w:w="5226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Governor type</w:t>
            </w:r>
          </w:p>
        </w:tc>
        <w:tc>
          <w:tcPr>
            <w:tcW w:w="5235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Electronic</w:t>
            </w:r>
          </w:p>
        </w:tc>
      </w:tr>
    </w:tbl>
    <w:p w:rsidR="00161DCA" w:rsidRPr="00690A30" w:rsidRDefault="00161DCA" w:rsidP="00610E90">
      <w:pPr>
        <w:spacing w:before="61" w:line="176" w:lineRule="auto"/>
        <w:ind w:left="125"/>
        <w:rPr>
          <w:rFonts w:eastAsia="Segoe Script"/>
          <w:bCs/>
          <w:spacing w:val="-14"/>
          <w:w w:val="75"/>
          <w:sz w:val="36"/>
          <w:szCs w:val="36"/>
        </w:rPr>
      </w:pPr>
    </w:p>
    <w:tbl>
      <w:tblPr>
        <w:tblStyle w:val="TableNormal"/>
        <w:tblW w:w="10461" w:type="dxa"/>
        <w:tblInd w:w="36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230"/>
        <w:gridCol w:w="5231"/>
      </w:tblGrid>
      <w:tr w:rsidR="00161DCA" w:rsidRPr="00690A30">
        <w:trPr>
          <w:trHeight w:val="576"/>
        </w:trPr>
        <w:tc>
          <w:tcPr>
            <w:tcW w:w="10461" w:type="dxa"/>
            <w:gridSpan w:val="2"/>
            <w:shd w:val="clear" w:color="auto" w:fill="A6A6A6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Exhaust System</w:t>
            </w:r>
          </w:p>
        </w:tc>
      </w:tr>
      <w:tr w:rsidR="00161DCA" w:rsidRPr="00690A30">
        <w:trPr>
          <w:trHeight w:val="571"/>
        </w:trPr>
        <w:tc>
          <w:tcPr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Exhaust gas flow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261m3/min</w:t>
            </w:r>
          </w:p>
        </w:tc>
      </w:tr>
      <w:tr w:rsidR="00161DCA" w:rsidRPr="00690A30">
        <w:trPr>
          <w:trHeight w:val="570"/>
        </w:trPr>
        <w:tc>
          <w:tcPr>
            <w:tcW w:w="5230" w:type="dxa"/>
            <w:shd w:val="clear" w:color="auto" w:fill="F2F2F2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Exhaust temperature</w:t>
            </w:r>
          </w:p>
        </w:tc>
        <w:tc>
          <w:tcPr>
            <w:tcW w:w="5231" w:type="dxa"/>
            <w:shd w:val="clear" w:color="auto" w:fill="F2F2F2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510℃</w:t>
            </w:r>
          </w:p>
        </w:tc>
      </w:tr>
      <w:tr w:rsidR="00161DCA" w:rsidRPr="00690A30">
        <w:trPr>
          <w:trHeight w:val="572"/>
        </w:trPr>
        <w:tc>
          <w:tcPr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Maxbackpressure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7kPa</w:t>
            </w:r>
          </w:p>
        </w:tc>
      </w:tr>
      <w:tr w:rsidR="00161DCA" w:rsidRPr="00690A30">
        <w:trPr>
          <w:trHeight w:val="572"/>
        </w:trPr>
        <w:tc>
          <w:tcPr>
            <w:tcW w:w="5230" w:type="dxa"/>
          </w:tcPr>
          <w:p w:rsidR="00161DCA" w:rsidRPr="00690A30" w:rsidRDefault="00161DCA" w:rsidP="00610E90">
            <w:pPr>
              <w:spacing w:before="61" w:line="176" w:lineRule="auto"/>
              <w:ind w:left="125"/>
              <w:rPr>
                <w:rFonts w:eastAsia="Segoe Script"/>
                <w:bCs/>
                <w:spacing w:val="-14"/>
                <w:w w:val="75"/>
                <w:sz w:val="36"/>
                <w:szCs w:val="36"/>
              </w:rPr>
            </w:pPr>
          </w:p>
        </w:tc>
        <w:tc>
          <w:tcPr>
            <w:tcW w:w="5231" w:type="dxa"/>
          </w:tcPr>
          <w:p w:rsidR="00161DCA" w:rsidRPr="00690A30" w:rsidRDefault="00161DCA" w:rsidP="00610E90">
            <w:pPr>
              <w:spacing w:before="61" w:line="176" w:lineRule="auto"/>
              <w:ind w:left="125"/>
              <w:rPr>
                <w:rFonts w:eastAsia="Segoe Script"/>
                <w:bCs/>
                <w:spacing w:val="-14"/>
                <w:w w:val="75"/>
                <w:sz w:val="36"/>
                <w:szCs w:val="36"/>
              </w:rPr>
            </w:pPr>
          </w:p>
        </w:tc>
      </w:tr>
      <w:tr w:rsidR="00161DCA" w:rsidRPr="00690A30">
        <w:trPr>
          <w:trHeight w:val="572"/>
        </w:trPr>
        <w:tc>
          <w:tcPr>
            <w:tcW w:w="10461" w:type="dxa"/>
            <w:gridSpan w:val="2"/>
            <w:shd w:val="clear" w:color="auto" w:fill="A6A6A6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Air IntakeSystem</w:t>
            </w:r>
          </w:p>
        </w:tc>
      </w:tr>
      <w:tr w:rsidR="00161DCA" w:rsidRPr="00690A30">
        <w:trPr>
          <w:trHeight w:val="572"/>
        </w:trPr>
        <w:tc>
          <w:tcPr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Maxintakerestriction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6.23kPa</w:t>
            </w:r>
          </w:p>
        </w:tc>
      </w:tr>
      <w:tr w:rsidR="00161DCA" w:rsidRPr="00690A30">
        <w:trPr>
          <w:trHeight w:val="572"/>
        </w:trPr>
        <w:tc>
          <w:tcPr>
            <w:tcW w:w="5230" w:type="dxa"/>
            <w:shd w:val="clear" w:color="auto" w:fill="F2F2F2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Combustion air flow</w:t>
            </w:r>
          </w:p>
        </w:tc>
        <w:tc>
          <w:tcPr>
            <w:tcW w:w="5231" w:type="dxa"/>
            <w:shd w:val="clear" w:color="auto" w:fill="F2F2F2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99.3m3/min</w:t>
            </w:r>
          </w:p>
        </w:tc>
      </w:tr>
      <w:tr w:rsidR="00161DCA" w:rsidRPr="00690A30">
        <w:trPr>
          <w:trHeight w:val="576"/>
        </w:trPr>
        <w:tc>
          <w:tcPr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Air flow required forradiator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1680m3/min</w:t>
            </w:r>
          </w:p>
        </w:tc>
      </w:tr>
    </w:tbl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  <w:sectPr w:rsidR="00161DCA" w:rsidRPr="00610E90">
          <w:pgSz w:w="11905" w:h="16840"/>
          <w:pgMar w:top="393" w:right="686" w:bottom="102" w:left="686" w:header="0" w:footer="0" w:gutter="0"/>
          <w:cols w:space="720"/>
        </w:sectPr>
      </w:pPr>
    </w:p>
    <w:p w:rsidR="00161DCA" w:rsidRPr="00610E90" w:rsidRDefault="00A701C9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  <w:r w:rsidRPr="00A701C9">
        <w:rPr>
          <w:rFonts w:eastAsia="Segoe Script"/>
          <w:b/>
          <w:bCs/>
          <w:spacing w:val="-14"/>
          <w:w w:val="75"/>
          <w:sz w:val="36"/>
          <w:szCs w:val="36"/>
        </w:rPr>
      </w:r>
      <w:r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72" type="#_x0000_t202" style="width:523.35pt;height:28.35pt;mso-position-horizontal-relative:char;mso-position-vertical-relative:line" fillcolor="#f2f2f2" stroked="f">
            <v:textbox inset="0,0,0,0">
              <w:txbxContent>
                <w:p w:rsidR="00161DCA" w:rsidRPr="00610E90" w:rsidRDefault="003926F0">
                  <w:pPr>
                    <w:spacing w:before="61" w:line="176" w:lineRule="auto"/>
                    <w:ind w:left="125"/>
                    <w:rPr>
                      <w:rFonts w:eastAsia="Segoe Script"/>
                      <w:sz w:val="36"/>
                      <w:szCs w:val="36"/>
                    </w:rPr>
                  </w:pPr>
                  <w:r w:rsidRPr="00610E90">
                    <w:rPr>
                      <w:rFonts w:eastAsia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 xml:space="preserve">MODEL: </w:t>
                  </w:r>
                  <w:r w:rsidR="00610E90">
                    <w:rPr>
                      <w:rFonts w:eastAsia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>JW</w:t>
                  </w:r>
                  <w:r w:rsidRPr="00610E90">
                    <w:rPr>
                      <w:rFonts w:eastAsia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>-C1600400V|1500rpm| 5</w:t>
                  </w:r>
                  <w:r w:rsidRPr="00610E90">
                    <w:rPr>
                      <w:rFonts w:eastAsia="Segoe Script"/>
                      <w:b/>
                      <w:bCs/>
                      <w:spacing w:val="-15"/>
                      <w:w w:val="75"/>
                      <w:sz w:val="36"/>
                      <w:szCs w:val="36"/>
                    </w:rPr>
                    <w:t>0Hz</w:t>
                  </w:r>
                </w:p>
              </w:txbxContent>
            </v:textbox>
          </v:shape>
        </w:pict>
      </w: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5230"/>
        <w:gridCol w:w="2513"/>
        <w:gridCol w:w="2718"/>
      </w:tblGrid>
      <w:tr w:rsidR="00161DCA" w:rsidRPr="00610E90" w:rsidTr="00690A30">
        <w:trPr>
          <w:cnfStyle w:val="100000000000"/>
          <w:trHeight w:val="575"/>
        </w:trPr>
        <w:tc>
          <w:tcPr>
            <w:cnfStyle w:val="001000000000"/>
            <w:tcW w:w="10461" w:type="dxa"/>
            <w:gridSpan w:val="3"/>
          </w:tcPr>
          <w:p w:rsidR="00161DCA" w:rsidRPr="00610E90" w:rsidRDefault="003926F0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  <w:r w:rsidRPr="00610E90">
              <w:rPr>
                <w:rFonts w:eastAsia="Segoe Script"/>
                <w:spacing w:val="-14"/>
                <w:w w:val="75"/>
                <w:sz w:val="36"/>
                <w:szCs w:val="36"/>
              </w:rPr>
              <w:t>Fuel System</w:t>
            </w:r>
          </w:p>
        </w:tc>
      </w:tr>
      <w:tr w:rsidR="00161DCA" w:rsidRPr="00610E90" w:rsidTr="00690A30">
        <w:trPr>
          <w:cnfStyle w:val="000000100000"/>
          <w:trHeight w:val="571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Fuel consumption @100% (PrimePower)Load</w:t>
            </w:r>
          </w:p>
        </w:tc>
        <w:tc>
          <w:tcPr>
            <w:tcW w:w="2513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204 g/kWh</w:t>
            </w:r>
          </w:p>
        </w:tc>
        <w:tc>
          <w:tcPr>
            <w:tcW w:w="2718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313L/h</w:t>
            </w:r>
          </w:p>
        </w:tc>
      </w:tr>
      <w:tr w:rsidR="00161DCA" w:rsidRPr="00610E90" w:rsidTr="00690A30">
        <w:trPr>
          <w:trHeight w:val="570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Fuel consumption @ 75%(PrimePower)Load</w:t>
            </w:r>
          </w:p>
        </w:tc>
        <w:tc>
          <w:tcPr>
            <w:tcW w:w="2513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210 g/kWh</w:t>
            </w:r>
          </w:p>
        </w:tc>
        <w:tc>
          <w:tcPr>
            <w:tcW w:w="2718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243L/h</w:t>
            </w:r>
          </w:p>
        </w:tc>
      </w:tr>
      <w:tr w:rsidR="00161DCA" w:rsidRPr="00610E90" w:rsidTr="00690A30">
        <w:trPr>
          <w:cnfStyle w:val="000000100000"/>
          <w:trHeight w:val="577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Fuel consumption @ 50%(PrimePower)Load</w:t>
            </w:r>
          </w:p>
        </w:tc>
        <w:tc>
          <w:tcPr>
            <w:tcW w:w="2513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221 g/kWh</w:t>
            </w:r>
          </w:p>
        </w:tc>
        <w:tc>
          <w:tcPr>
            <w:tcW w:w="2718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175L/h</w:t>
            </w:r>
          </w:p>
        </w:tc>
      </w:tr>
    </w:tbl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5233"/>
        <w:gridCol w:w="5228"/>
      </w:tblGrid>
      <w:tr w:rsidR="00161DCA" w:rsidRPr="00610E90" w:rsidTr="00690A30">
        <w:trPr>
          <w:cnfStyle w:val="100000000000"/>
          <w:trHeight w:val="574"/>
        </w:trPr>
        <w:tc>
          <w:tcPr>
            <w:cnfStyle w:val="001000000000"/>
            <w:tcW w:w="10461" w:type="dxa"/>
            <w:gridSpan w:val="2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Oil System</w:t>
            </w:r>
          </w:p>
        </w:tc>
      </w:tr>
      <w:tr w:rsidR="00161DCA" w:rsidRPr="00690A30" w:rsidTr="00690A30">
        <w:trPr>
          <w:cnfStyle w:val="000000100000"/>
          <w:trHeight w:val="571"/>
        </w:trPr>
        <w:tc>
          <w:tcPr>
            <w:cnfStyle w:val="001000000000"/>
            <w:tcW w:w="5233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Total oilcapacity</w:t>
            </w:r>
          </w:p>
        </w:tc>
        <w:tc>
          <w:tcPr>
            <w:tcW w:w="5228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204L</w:t>
            </w:r>
          </w:p>
        </w:tc>
      </w:tr>
      <w:tr w:rsidR="00161DCA" w:rsidRPr="00690A30" w:rsidTr="00690A30">
        <w:trPr>
          <w:trHeight w:val="571"/>
        </w:trPr>
        <w:tc>
          <w:tcPr>
            <w:cnfStyle w:val="001000000000"/>
            <w:tcW w:w="5233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Oil consumption</w:t>
            </w:r>
          </w:p>
        </w:tc>
        <w:tc>
          <w:tcPr>
            <w:tcW w:w="5228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≤4g/kwh</w:t>
            </w:r>
          </w:p>
        </w:tc>
      </w:tr>
      <w:tr w:rsidR="00161DCA" w:rsidRPr="00690A30" w:rsidTr="00690A30">
        <w:trPr>
          <w:cnfStyle w:val="000000100000"/>
          <w:trHeight w:val="576"/>
        </w:trPr>
        <w:tc>
          <w:tcPr>
            <w:cnfStyle w:val="001000000000"/>
            <w:tcW w:w="5233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Oil sumpcapacity</w:t>
            </w:r>
          </w:p>
        </w:tc>
        <w:tc>
          <w:tcPr>
            <w:tcW w:w="5228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148~178L</w:t>
            </w:r>
          </w:p>
        </w:tc>
      </w:tr>
    </w:tbl>
    <w:p w:rsidR="00161DCA" w:rsidRPr="00690A30" w:rsidRDefault="00161DCA" w:rsidP="00610E90">
      <w:pPr>
        <w:spacing w:before="61" w:line="176" w:lineRule="auto"/>
        <w:ind w:left="125"/>
        <w:rPr>
          <w:rFonts w:eastAsia="Segoe Script"/>
          <w:bCs/>
          <w:spacing w:val="-14"/>
          <w:w w:val="75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5239"/>
        <w:gridCol w:w="5222"/>
      </w:tblGrid>
      <w:tr w:rsidR="00161DCA" w:rsidRPr="00610E90" w:rsidTr="00690A30">
        <w:trPr>
          <w:cnfStyle w:val="100000000000"/>
          <w:trHeight w:val="575"/>
        </w:trPr>
        <w:tc>
          <w:tcPr>
            <w:cnfStyle w:val="001000000000"/>
            <w:tcW w:w="10461" w:type="dxa"/>
            <w:gridSpan w:val="2"/>
          </w:tcPr>
          <w:p w:rsidR="00161DCA" w:rsidRPr="00610E90" w:rsidRDefault="003926F0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  <w:r w:rsidRPr="00610E90">
              <w:rPr>
                <w:rFonts w:eastAsia="Segoe Script"/>
                <w:spacing w:val="-14"/>
                <w:w w:val="75"/>
                <w:sz w:val="36"/>
                <w:szCs w:val="36"/>
              </w:rPr>
              <w:t>Cooling System</w:t>
            </w:r>
          </w:p>
        </w:tc>
      </w:tr>
      <w:tr w:rsidR="00161DCA" w:rsidRPr="00610E90" w:rsidTr="00690A30">
        <w:trPr>
          <w:cnfStyle w:val="000000100000"/>
          <w:trHeight w:val="571"/>
        </w:trPr>
        <w:tc>
          <w:tcPr>
            <w:cnfStyle w:val="001000000000"/>
            <w:tcW w:w="5239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Coolant capacity</w:t>
            </w:r>
          </w:p>
        </w:tc>
        <w:tc>
          <w:tcPr>
            <w:tcW w:w="5222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380L</w:t>
            </w:r>
          </w:p>
        </w:tc>
      </w:tr>
      <w:tr w:rsidR="00161DCA" w:rsidRPr="00610E90" w:rsidTr="00690A30">
        <w:trPr>
          <w:trHeight w:val="566"/>
        </w:trPr>
        <w:tc>
          <w:tcPr>
            <w:cnfStyle w:val="001000000000"/>
            <w:tcW w:w="5239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Max water temperature</w:t>
            </w:r>
          </w:p>
        </w:tc>
        <w:tc>
          <w:tcPr>
            <w:tcW w:w="5222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104</w:t>
            </w:r>
            <w:r w:rsidRPr="00C10482">
              <w:rPr>
                <w:rFonts w:hint="eastAsia"/>
                <w:b/>
                <w:bCs/>
                <w:color w:val="auto"/>
                <w:spacing w:val="4"/>
                <w:sz w:val="30"/>
                <w:szCs w:val="30"/>
              </w:rPr>
              <w:t>℃</w:t>
            </w:r>
          </w:p>
        </w:tc>
      </w:tr>
    </w:tbl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90A30" w:rsidRDefault="00161DCA" w:rsidP="00690A30">
      <w:pPr>
        <w:spacing w:before="61" w:line="176" w:lineRule="auto"/>
        <w:rPr>
          <w:b/>
          <w:bCs/>
          <w:spacing w:val="-14"/>
          <w:w w:val="75"/>
          <w:sz w:val="36"/>
          <w:szCs w:val="36"/>
          <w:lang w:eastAsia="zh-CN"/>
        </w:rPr>
        <w:sectPr w:rsidR="00161DCA" w:rsidRPr="00690A30">
          <w:pgSz w:w="11905" w:h="16840"/>
          <w:pgMar w:top="393" w:right="686" w:bottom="102" w:left="686" w:header="0" w:footer="0" w:gutter="0"/>
          <w:cols w:space="720"/>
        </w:sectPr>
      </w:pPr>
    </w:p>
    <w:p w:rsidR="00161DCA" w:rsidRPr="00610E90" w:rsidRDefault="00A701C9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  <w:r w:rsidRPr="00A701C9">
        <w:rPr>
          <w:rFonts w:eastAsia="Segoe Script"/>
          <w:b/>
          <w:bCs/>
          <w:spacing w:val="-14"/>
          <w:w w:val="75"/>
          <w:sz w:val="36"/>
          <w:szCs w:val="36"/>
        </w:rPr>
      </w:r>
      <w:r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71" type="#_x0000_t202" style="width:523.35pt;height:28.35pt;mso-position-horizontal-relative:char;mso-position-vertical-relative:line" fillcolor="#f2f2f2" stroked="f">
            <v:textbox inset="0,0,0,0">
              <w:txbxContent>
                <w:p w:rsidR="00161DCA" w:rsidRDefault="003926F0">
                  <w:pPr>
                    <w:spacing w:before="61" w:line="176" w:lineRule="auto"/>
                    <w:ind w:left="125"/>
                    <w:rPr>
                      <w:rFonts w:ascii="Segoe Script" w:eastAsia="Segoe Script" w:hAnsi="Segoe Script" w:cs="Segoe Script"/>
                      <w:sz w:val="36"/>
                      <w:szCs w:val="36"/>
                    </w:rPr>
                  </w:pPr>
                  <w:r>
                    <w:rPr>
                      <w:rFonts w:ascii="Segoe Script" w:eastAsia="Segoe Script" w:hAnsi="Segoe Script" w:cs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 xml:space="preserve">MODEL: </w:t>
                  </w:r>
                  <w:r w:rsidR="00610E90">
                    <w:rPr>
                      <w:rFonts w:eastAsia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>JW</w:t>
                  </w:r>
                  <w:r>
                    <w:rPr>
                      <w:rFonts w:ascii="Segoe Script" w:eastAsia="Segoe Script" w:hAnsi="Segoe Script" w:cs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>-C1600400V|1500rpm| 5</w:t>
                  </w:r>
                  <w:r>
                    <w:rPr>
                      <w:rFonts w:ascii="Segoe Script" w:eastAsia="Segoe Script" w:hAnsi="Segoe Script" w:cs="Segoe Script"/>
                      <w:b/>
                      <w:bCs/>
                      <w:spacing w:val="-15"/>
                      <w:w w:val="75"/>
                      <w:sz w:val="36"/>
                      <w:szCs w:val="36"/>
                    </w:rPr>
                    <w:t>0Hz</w:t>
                  </w:r>
                </w:p>
              </w:txbxContent>
            </v:textbox>
          </v:shape>
        </w:pict>
      </w: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5241"/>
        <w:gridCol w:w="5220"/>
      </w:tblGrid>
      <w:tr w:rsidR="00161DCA" w:rsidRPr="00610E90" w:rsidTr="00690A30">
        <w:trPr>
          <w:cnfStyle w:val="100000000000"/>
          <w:trHeight w:val="633"/>
        </w:trPr>
        <w:tc>
          <w:tcPr>
            <w:cnfStyle w:val="001000000000"/>
            <w:tcW w:w="10461" w:type="dxa"/>
            <w:gridSpan w:val="2"/>
          </w:tcPr>
          <w:p w:rsidR="00161DCA" w:rsidRPr="00610E90" w:rsidRDefault="003926F0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  <w:r w:rsidRPr="00610E90">
              <w:rPr>
                <w:rFonts w:eastAsia="Segoe Script"/>
                <w:spacing w:val="-14"/>
                <w:w w:val="75"/>
                <w:sz w:val="36"/>
                <w:szCs w:val="36"/>
              </w:rPr>
              <w:t>ALTERNATOR SPECIFICATION</w:t>
            </w:r>
          </w:p>
        </w:tc>
      </w:tr>
      <w:tr w:rsidR="00161DCA" w:rsidRPr="00610E90" w:rsidTr="00690A30">
        <w:trPr>
          <w:cnfStyle w:val="000000100000"/>
          <w:trHeight w:val="941"/>
        </w:trPr>
        <w:tc>
          <w:tcPr>
            <w:cnfStyle w:val="001000000000"/>
            <w:tcW w:w="10461" w:type="dxa"/>
            <w:gridSpan w:val="2"/>
          </w:tcPr>
          <w:p w:rsidR="00C10482" w:rsidRDefault="003926F0" w:rsidP="00610E90">
            <w:pPr>
              <w:spacing w:before="61" w:line="176" w:lineRule="auto"/>
              <w:ind w:left="125"/>
              <w:rPr>
                <w:rFonts w:hint="eastAsia"/>
                <w:b w:val="0"/>
                <w:bCs w:val="0"/>
                <w:color w:val="auto"/>
                <w:spacing w:val="4"/>
                <w:sz w:val="30"/>
                <w:szCs w:val="30"/>
                <w:lang w:eastAsia="zh-CN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 xml:space="preserve">Industrial alternatorsmeet therequirements of the relevantparts of </w:t>
            </w:r>
          </w:p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theBS5000, VDE 0530,NEMA MG1-22,IEC34, CSA 22.2-100 andAS1359.</w:t>
            </w:r>
          </w:p>
        </w:tc>
      </w:tr>
      <w:tr w:rsidR="00161DCA" w:rsidRPr="00610E90" w:rsidTr="00690A30">
        <w:trPr>
          <w:trHeight w:val="571"/>
        </w:trPr>
        <w:tc>
          <w:tcPr>
            <w:cnfStyle w:val="001000000000"/>
            <w:tcW w:w="10461" w:type="dxa"/>
            <w:gridSpan w:val="2"/>
          </w:tcPr>
          <w:p w:rsidR="00161DCA" w:rsidRPr="00C10482" w:rsidRDefault="00C10482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Alternator Data</w:t>
            </w:r>
          </w:p>
        </w:tc>
      </w:tr>
      <w:tr w:rsidR="00161DCA" w:rsidRPr="00610E90" w:rsidTr="00690A30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Number ofPhase</w:t>
            </w:r>
          </w:p>
        </w:tc>
        <w:tc>
          <w:tcPr>
            <w:tcW w:w="522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3</w:t>
            </w:r>
          </w:p>
        </w:tc>
      </w:tr>
      <w:tr w:rsidR="00161DCA" w:rsidRPr="00610E90" w:rsidTr="00690A30">
        <w:trPr>
          <w:trHeight w:val="572"/>
        </w:trPr>
        <w:tc>
          <w:tcPr>
            <w:cnfStyle w:val="001000000000"/>
            <w:tcW w:w="524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Connecting Type</w:t>
            </w:r>
          </w:p>
        </w:tc>
        <w:tc>
          <w:tcPr>
            <w:tcW w:w="522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3Phase and 4 Wires, Y type connecting</w:t>
            </w:r>
          </w:p>
        </w:tc>
      </w:tr>
      <w:tr w:rsidR="00161DCA" w:rsidRPr="00610E90" w:rsidTr="00690A30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Number of Bearing</w:t>
            </w:r>
          </w:p>
        </w:tc>
        <w:tc>
          <w:tcPr>
            <w:tcW w:w="522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1</w:t>
            </w:r>
          </w:p>
        </w:tc>
      </w:tr>
      <w:tr w:rsidR="00161DCA" w:rsidRPr="00610E90" w:rsidTr="00690A30">
        <w:trPr>
          <w:trHeight w:val="572"/>
        </w:trPr>
        <w:tc>
          <w:tcPr>
            <w:cnfStyle w:val="001000000000"/>
            <w:tcW w:w="524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PowerFactor</w:t>
            </w:r>
          </w:p>
        </w:tc>
        <w:tc>
          <w:tcPr>
            <w:tcW w:w="522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0.8</w:t>
            </w:r>
          </w:p>
        </w:tc>
      </w:tr>
      <w:tr w:rsidR="00161DCA" w:rsidRPr="00610E90" w:rsidTr="00690A30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Protection Class</w:t>
            </w:r>
          </w:p>
        </w:tc>
        <w:tc>
          <w:tcPr>
            <w:tcW w:w="522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IP23</w:t>
            </w:r>
          </w:p>
        </w:tc>
      </w:tr>
      <w:tr w:rsidR="00161DCA" w:rsidRPr="00610E90" w:rsidTr="00690A30">
        <w:trPr>
          <w:trHeight w:val="570"/>
        </w:trPr>
        <w:tc>
          <w:tcPr>
            <w:cnfStyle w:val="001000000000"/>
            <w:tcW w:w="524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Altitude</w:t>
            </w:r>
          </w:p>
        </w:tc>
        <w:tc>
          <w:tcPr>
            <w:tcW w:w="522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≤1000m</w:t>
            </w:r>
          </w:p>
        </w:tc>
      </w:tr>
      <w:tr w:rsidR="00161DCA" w:rsidRPr="00610E90" w:rsidTr="00690A30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Exciter Type</w:t>
            </w:r>
          </w:p>
        </w:tc>
        <w:tc>
          <w:tcPr>
            <w:tcW w:w="522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Brushless exciting</w:t>
            </w:r>
          </w:p>
        </w:tc>
      </w:tr>
      <w:tr w:rsidR="00161DCA" w:rsidRPr="00610E90" w:rsidTr="00690A30">
        <w:trPr>
          <w:trHeight w:val="572"/>
        </w:trPr>
        <w:tc>
          <w:tcPr>
            <w:cnfStyle w:val="001000000000"/>
            <w:tcW w:w="524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Insulation Class/TemperatureRise</w:t>
            </w:r>
          </w:p>
        </w:tc>
        <w:tc>
          <w:tcPr>
            <w:tcW w:w="522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H/H</w:t>
            </w:r>
          </w:p>
        </w:tc>
      </w:tr>
      <w:tr w:rsidR="00161DCA" w:rsidRPr="00610E90" w:rsidTr="00690A30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TelephoneInfluenceFactor (TIF)</w:t>
            </w:r>
          </w:p>
        </w:tc>
        <w:tc>
          <w:tcPr>
            <w:tcW w:w="522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rFonts w:hint="eastAsia"/>
                <w:color w:val="auto"/>
                <w:spacing w:val="4"/>
                <w:sz w:val="30"/>
                <w:szCs w:val="30"/>
              </w:rPr>
              <w:t>＜</w:t>
            </w:r>
            <w:r w:rsidRPr="00C10482">
              <w:rPr>
                <w:color w:val="auto"/>
                <w:spacing w:val="4"/>
                <w:sz w:val="30"/>
                <w:szCs w:val="30"/>
              </w:rPr>
              <w:t>50</w:t>
            </w:r>
          </w:p>
        </w:tc>
      </w:tr>
      <w:tr w:rsidR="00161DCA" w:rsidRPr="00610E90" w:rsidTr="00690A30">
        <w:trPr>
          <w:trHeight w:val="572"/>
        </w:trPr>
        <w:tc>
          <w:tcPr>
            <w:cnfStyle w:val="001000000000"/>
            <w:tcW w:w="524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THF</w:t>
            </w:r>
          </w:p>
        </w:tc>
        <w:tc>
          <w:tcPr>
            <w:tcW w:w="522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rFonts w:hint="eastAsia"/>
                <w:b/>
                <w:bCs/>
                <w:color w:val="auto"/>
                <w:spacing w:val="4"/>
                <w:sz w:val="30"/>
                <w:szCs w:val="30"/>
              </w:rPr>
              <w:t>＜</w:t>
            </w: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2%</w:t>
            </w:r>
          </w:p>
        </w:tc>
      </w:tr>
      <w:tr w:rsidR="00161DCA" w:rsidRPr="00610E90" w:rsidTr="00690A30">
        <w:trPr>
          <w:cnfStyle w:val="000000100000"/>
          <w:trHeight w:val="572"/>
        </w:trPr>
        <w:tc>
          <w:tcPr>
            <w:cnfStyle w:val="001000000000"/>
            <w:tcW w:w="524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Alternator Capacity</w:t>
            </w:r>
          </w:p>
        </w:tc>
        <w:tc>
          <w:tcPr>
            <w:tcW w:w="522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1550kVA</w:t>
            </w:r>
          </w:p>
        </w:tc>
      </w:tr>
      <w:tr w:rsidR="00161DCA" w:rsidRPr="00610E90" w:rsidTr="00690A30">
        <w:trPr>
          <w:trHeight w:val="570"/>
        </w:trPr>
        <w:tc>
          <w:tcPr>
            <w:cnfStyle w:val="001000000000"/>
            <w:tcW w:w="524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Alternator Efficiency</w:t>
            </w:r>
          </w:p>
        </w:tc>
        <w:tc>
          <w:tcPr>
            <w:tcW w:w="522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95.4%</w:t>
            </w:r>
          </w:p>
        </w:tc>
      </w:tr>
    </w:tbl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  <w:sectPr w:rsidR="00161DCA" w:rsidRPr="00610E90">
          <w:pgSz w:w="11905" w:h="16840"/>
          <w:pgMar w:top="393" w:right="686" w:bottom="102" w:left="686" w:header="0" w:footer="0" w:gutter="0"/>
          <w:cols w:space="720"/>
        </w:sect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A701C9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  <w:r w:rsidRPr="00A701C9">
        <w:rPr>
          <w:rFonts w:eastAsia="Segoe Script"/>
          <w:b/>
          <w:bCs/>
          <w:spacing w:val="-14"/>
          <w:w w:val="75"/>
          <w:sz w:val="36"/>
          <w:szCs w:val="36"/>
        </w:rPr>
      </w:r>
      <w:r>
        <w:rPr>
          <w:rFonts w:eastAsia="Segoe Script"/>
          <w:b/>
          <w:bCs/>
          <w:spacing w:val="-14"/>
          <w:w w:val="75"/>
          <w:sz w:val="36"/>
          <w:szCs w:val="36"/>
        </w:rPr>
        <w:pict>
          <v:shape id="_x0000_s1070" type="#_x0000_t202" style="width:523.35pt;height:28.35pt;mso-position-horizontal-relative:char;mso-position-vertical-relative:line" fillcolor="#f2f2f2" stroked="f">
            <v:textbox inset="0,0,0,0">
              <w:txbxContent>
                <w:p w:rsidR="00161DCA" w:rsidRDefault="003926F0">
                  <w:pPr>
                    <w:spacing w:before="61" w:line="176" w:lineRule="auto"/>
                    <w:ind w:left="125"/>
                    <w:rPr>
                      <w:rFonts w:ascii="Segoe Script" w:eastAsia="Segoe Script" w:hAnsi="Segoe Script" w:cs="Segoe Script"/>
                      <w:sz w:val="36"/>
                      <w:szCs w:val="36"/>
                    </w:rPr>
                  </w:pPr>
                  <w:r>
                    <w:rPr>
                      <w:rFonts w:ascii="Segoe Script" w:eastAsia="Segoe Script" w:hAnsi="Segoe Script" w:cs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 xml:space="preserve">MODEL: </w:t>
                  </w:r>
                  <w:r w:rsidR="00610E90">
                    <w:rPr>
                      <w:rFonts w:ascii="Segoe Script" w:eastAsia="Segoe Script" w:hAnsi="Segoe Script" w:cs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>JW</w:t>
                  </w:r>
                  <w:r>
                    <w:rPr>
                      <w:rFonts w:ascii="Segoe Script" w:eastAsia="Segoe Script" w:hAnsi="Segoe Script" w:cs="Segoe Script"/>
                      <w:b/>
                      <w:bCs/>
                      <w:spacing w:val="-14"/>
                      <w:w w:val="75"/>
                      <w:sz w:val="36"/>
                      <w:szCs w:val="36"/>
                    </w:rPr>
                    <w:t>-C1600400V|1500rpm| 5</w:t>
                  </w:r>
                  <w:r>
                    <w:rPr>
                      <w:rFonts w:ascii="Segoe Script" w:eastAsia="Segoe Script" w:hAnsi="Segoe Script" w:cs="Segoe Script"/>
                      <w:b/>
                      <w:bCs/>
                      <w:spacing w:val="-15"/>
                      <w:w w:val="75"/>
                      <w:sz w:val="36"/>
                      <w:szCs w:val="36"/>
                    </w:rPr>
                    <w:t>0Hz</w:t>
                  </w:r>
                </w:p>
              </w:txbxContent>
            </v:textbox>
          </v:shape>
        </w:pict>
      </w: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5230"/>
        <w:gridCol w:w="5231"/>
      </w:tblGrid>
      <w:tr w:rsidR="00161DCA" w:rsidRPr="00610E90" w:rsidTr="00690A30">
        <w:trPr>
          <w:cnfStyle w:val="100000000000"/>
          <w:trHeight w:val="633"/>
        </w:trPr>
        <w:tc>
          <w:tcPr>
            <w:cnfStyle w:val="001000000000"/>
            <w:tcW w:w="10461" w:type="dxa"/>
            <w:gridSpan w:val="2"/>
          </w:tcPr>
          <w:p w:rsidR="00161DCA" w:rsidRPr="00610E90" w:rsidRDefault="003926F0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  <w:r w:rsidRPr="00610E90">
              <w:rPr>
                <w:rFonts w:eastAsia="Segoe Script"/>
                <w:spacing w:val="-14"/>
                <w:w w:val="75"/>
                <w:sz w:val="36"/>
                <w:szCs w:val="36"/>
              </w:rPr>
              <w:t>GENERATING SET DATA</w:t>
            </w:r>
          </w:p>
        </w:tc>
      </w:tr>
      <w:tr w:rsidR="00161DCA" w:rsidRPr="00610E90" w:rsidTr="00690A30">
        <w:trPr>
          <w:cnfStyle w:val="000000100000"/>
          <w:trHeight w:val="572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Relatedrange of voltage setting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≥±5%</w:t>
            </w:r>
          </w:p>
        </w:tc>
      </w:tr>
      <w:tr w:rsidR="00161DCA" w:rsidRPr="00610E90" w:rsidTr="00690A30">
        <w:trPr>
          <w:trHeight w:val="572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Steady-state voltage deviation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≤±1%</w:t>
            </w:r>
          </w:p>
        </w:tc>
      </w:tr>
      <w:tr w:rsidR="00161DCA" w:rsidRPr="00610E90" w:rsidTr="00690A30">
        <w:trPr>
          <w:cnfStyle w:val="000000100000"/>
          <w:trHeight w:val="628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Transient voltage deviation (100 %suddenpowerdecrease)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≤+25%</w:t>
            </w:r>
          </w:p>
        </w:tc>
      </w:tr>
      <w:tr w:rsidR="00161DCA" w:rsidRPr="00610E90" w:rsidTr="00690A30">
        <w:trPr>
          <w:trHeight w:val="629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Transient voltage deviation (suddenpowerincrease)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≤-20%</w:t>
            </w:r>
          </w:p>
        </w:tc>
      </w:tr>
      <w:tr w:rsidR="00161DCA" w:rsidRPr="00610E90" w:rsidTr="00690A30">
        <w:trPr>
          <w:cnfStyle w:val="000000100000"/>
          <w:trHeight w:val="628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Voltagerecovery time (100 %suddenpowerdecrease)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≤6S</w:t>
            </w:r>
          </w:p>
        </w:tc>
      </w:tr>
      <w:tr w:rsidR="00161DCA" w:rsidRPr="00610E90" w:rsidTr="00690A30">
        <w:trPr>
          <w:trHeight w:val="572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Voltagerecovery time (suddenpower increase)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≤6S</w:t>
            </w:r>
          </w:p>
        </w:tc>
      </w:tr>
      <w:tr w:rsidR="00161DCA" w:rsidRPr="00610E90" w:rsidTr="00690A30">
        <w:trPr>
          <w:cnfStyle w:val="000000100000"/>
          <w:trHeight w:val="572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Relatedrange of frequency setting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0-5% adjustable</w:t>
            </w:r>
          </w:p>
        </w:tc>
      </w:tr>
      <w:tr w:rsidR="00161DCA" w:rsidRPr="00610E90" w:rsidTr="00690A30">
        <w:trPr>
          <w:trHeight w:val="571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Steady-state frequency band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≤1.5%</w:t>
            </w:r>
          </w:p>
        </w:tc>
      </w:tr>
      <w:tr w:rsidR="00161DCA" w:rsidRPr="00610E90" w:rsidTr="00690A30">
        <w:trPr>
          <w:cnfStyle w:val="000000100000"/>
          <w:trHeight w:val="629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Transient frequency deviation (100 %suddenpowerdecrease)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≤+12%</w:t>
            </w:r>
          </w:p>
        </w:tc>
      </w:tr>
      <w:tr w:rsidR="00161DCA" w:rsidRPr="00610E90" w:rsidTr="00690A30">
        <w:trPr>
          <w:trHeight w:val="628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Transient frequency deviation (suddenpowerincrease)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≤-10%</w:t>
            </w:r>
          </w:p>
        </w:tc>
      </w:tr>
      <w:tr w:rsidR="00161DCA" w:rsidRPr="00610E90" w:rsidTr="00690A30">
        <w:trPr>
          <w:cnfStyle w:val="000000100000"/>
          <w:trHeight w:val="628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Frequencyrecovery time (100 %suddenpowerdecrease)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≤5S</w:t>
            </w:r>
          </w:p>
        </w:tc>
      </w:tr>
      <w:tr w:rsidR="00161DCA" w:rsidRPr="00610E90" w:rsidTr="00690A30">
        <w:trPr>
          <w:trHeight w:val="578"/>
        </w:trPr>
        <w:tc>
          <w:tcPr>
            <w:cnfStyle w:val="001000000000"/>
            <w:tcW w:w="523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Frequencyrecovery time (suddenpower increase)</w:t>
            </w:r>
          </w:p>
        </w:tc>
        <w:tc>
          <w:tcPr>
            <w:tcW w:w="523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≤5S</w:t>
            </w:r>
          </w:p>
        </w:tc>
      </w:tr>
    </w:tbl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3481"/>
        <w:gridCol w:w="3491"/>
        <w:gridCol w:w="3489"/>
      </w:tblGrid>
      <w:tr w:rsidR="00161DCA" w:rsidRPr="00610E90" w:rsidTr="00690A30">
        <w:trPr>
          <w:cnfStyle w:val="100000000000"/>
          <w:trHeight w:val="632"/>
        </w:trPr>
        <w:tc>
          <w:tcPr>
            <w:cnfStyle w:val="001000000000"/>
            <w:tcW w:w="10461" w:type="dxa"/>
            <w:gridSpan w:val="3"/>
          </w:tcPr>
          <w:p w:rsidR="00161DCA" w:rsidRPr="00610E90" w:rsidRDefault="003926F0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  <w:r w:rsidRPr="00610E90">
              <w:rPr>
                <w:rFonts w:eastAsia="Segoe Script"/>
                <w:spacing w:val="-14"/>
                <w:w w:val="75"/>
                <w:sz w:val="36"/>
                <w:szCs w:val="36"/>
              </w:rPr>
              <w:t>STANDARD FEATURES</w:t>
            </w:r>
          </w:p>
        </w:tc>
      </w:tr>
      <w:tr w:rsidR="00161DCA" w:rsidRPr="00690A30" w:rsidTr="00690A30">
        <w:trPr>
          <w:cnfStyle w:val="000000100000"/>
          <w:trHeight w:val="627"/>
        </w:trPr>
        <w:tc>
          <w:tcPr>
            <w:cnfStyle w:val="001000000000"/>
            <w:tcW w:w="348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Standard auto controlsystem</w:t>
            </w:r>
          </w:p>
        </w:tc>
        <w:tc>
          <w:tcPr>
            <w:tcW w:w="349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Cs/>
                <w:color w:val="auto"/>
                <w:spacing w:val="4"/>
                <w:sz w:val="30"/>
                <w:szCs w:val="30"/>
              </w:rPr>
              <w:t>Exhaust system (includinguntilmuffler)</w:t>
            </w:r>
          </w:p>
        </w:tc>
        <w:tc>
          <w:tcPr>
            <w:tcW w:w="3489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Cs/>
                <w:color w:val="auto"/>
                <w:spacing w:val="4"/>
                <w:sz w:val="30"/>
                <w:szCs w:val="30"/>
              </w:rPr>
              <w:t>Documents</w:t>
            </w:r>
          </w:p>
        </w:tc>
      </w:tr>
      <w:tr w:rsidR="00161DCA" w:rsidRPr="00690A30" w:rsidTr="00690A30">
        <w:trPr>
          <w:trHeight w:val="940"/>
        </w:trPr>
        <w:tc>
          <w:tcPr>
            <w:cnfStyle w:val="001000000000"/>
            <w:tcW w:w="3481" w:type="dxa"/>
          </w:tcPr>
          <w:p w:rsidR="00161DCA" w:rsidRPr="00C10482" w:rsidRDefault="00161DCA" w:rsidP="00610E90">
            <w:pPr>
              <w:spacing w:before="61" w:line="176" w:lineRule="auto"/>
              <w:ind w:left="125"/>
              <w:rPr>
                <w:bCs w:val="0"/>
                <w:color w:val="auto"/>
                <w:spacing w:val="4"/>
                <w:sz w:val="30"/>
                <w:szCs w:val="30"/>
              </w:rPr>
            </w:pPr>
          </w:p>
          <w:p w:rsidR="00161DCA" w:rsidRPr="00C10482" w:rsidRDefault="003926F0" w:rsidP="00610E90">
            <w:pPr>
              <w:spacing w:before="61" w:line="176" w:lineRule="auto"/>
              <w:ind w:left="125"/>
              <w:rPr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Oil drainvalve</w:t>
            </w:r>
          </w:p>
        </w:tc>
        <w:tc>
          <w:tcPr>
            <w:tcW w:w="3491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Cs/>
                <w:color w:val="auto"/>
                <w:spacing w:val="4"/>
                <w:sz w:val="30"/>
                <w:szCs w:val="30"/>
              </w:rPr>
              <w:t>Startingbatteries (maintenance-free &amp; watering-free) with</w:t>
            </w:r>
          </w:p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Cs/>
                <w:color w:val="auto"/>
                <w:spacing w:val="4"/>
                <w:sz w:val="30"/>
                <w:szCs w:val="30"/>
              </w:rPr>
              <w:t>connective wires</w:t>
            </w:r>
          </w:p>
        </w:tc>
        <w:tc>
          <w:tcPr>
            <w:tcW w:w="3489" w:type="dxa"/>
          </w:tcPr>
          <w:p w:rsidR="00161DCA" w:rsidRPr="00C10482" w:rsidRDefault="00161DCA" w:rsidP="00610E90">
            <w:pPr>
              <w:spacing w:before="61" w:line="176" w:lineRule="auto"/>
              <w:ind w:left="125"/>
              <w:cnfStyle w:val="000000000000"/>
              <w:rPr>
                <w:bCs/>
                <w:color w:val="auto"/>
                <w:spacing w:val="4"/>
                <w:sz w:val="30"/>
                <w:szCs w:val="30"/>
              </w:rPr>
            </w:pPr>
          </w:p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Cs/>
                <w:color w:val="auto"/>
                <w:spacing w:val="4"/>
                <w:sz w:val="30"/>
                <w:szCs w:val="30"/>
              </w:rPr>
              <w:t>Special tools</w:t>
            </w:r>
          </w:p>
        </w:tc>
      </w:tr>
    </w:tbl>
    <w:p w:rsidR="00161DCA" w:rsidRPr="00690A30" w:rsidRDefault="00161DCA" w:rsidP="00610E90">
      <w:pPr>
        <w:spacing w:before="61" w:line="176" w:lineRule="auto"/>
        <w:ind w:left="125"/>
        <w:rPr>
          <w:rFonts w:eastAsia="Segoe Script"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  <w:sectPr w:rsidR="00161DCA" w:rsidRPr="00610E90">
          <w:pgSz w:w="11905" w:h="16840"/>
          <w:pgMar w:top="393" w:right="686" w:bottom="102" w:left="686" w:header="0" w:footer="0" w:gutter="0"/>
          <w:cols w:space="720"/>
        </w:sect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3487"/>
        <w:gridCol w:w="765"/>
        <w:gridCol w:w="2720"/>
        <w:gridCol w:w="3489"/>
      </w:tblGrid>
      <w:tr w:rsidR="00161DCA" w:rsidRPr="00690A30" w:rsidTr="00690A30">
        <w:trPr>
          <w:cnfStyle w:val="100000000000"/>
          <w:trHeight w:val="1085"/>
        </w:trPr>
        <w:tc>
          <w:tcPr>
            <w:cnfStyle w:val="001000000000"/>
            <w:tcW w:w="4252" w:type="dxa"/>
            <w:gridSpan w:val="2"/>
          </w:tcPr>
          <w:p w:rsidR="00161DCA" w:rsidRPr="00C10482" w:rsidRDefault="00A701C9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pict>
                <v:shape id="_x0000_s1069" type="#_x0000_t202" style="width:315.3pt;height:28.35pt;mso-position-horizontal-relative:char;mso-position-vertical-relative:line" fillcolor="#f2f2f2" stroked="f">
                  <v:textbox inset="0,0,0,0">
                    <w:txbxContent>
                      <w:p w:rsidR="00690A30" w:rsidRPr="00690A30" w:rsidRDefault="003926F0" w:rsidP="00690A30">
                        <w:pPr>
                          <w:spacing w:before="61" w:line="176" w:lineRule="auto"/>
                          <w:ind w:right="35"/>
                          <w:cnfStyle w:val="101000000000"/>
                          <w:rPr>
                            <w:rFonts w:eastAsia="Segoe Script"/>
                            <w:sz w:val="36"/>
                            <w:szCs w:val="36"/>
                          </w:rPr>
                        </w:pPr>
                        <w:r w:rsidRPr="00690A30">
                          <w:rPr>
                            <w:rFonts w:eastAsia="Segoe Script"/>
                            <w:b/>
                            <w:bCs/>
                            <w:spacing w:val="-22"/>
                            <w:w w:val="77"/>
                            <w:sz w:val="36"/>
                            <w:szCs w:val="36"/>
                          </w:rPr>
                          <w:t xml:space="preserve">MODEL: </w:t>
                        </w:r>
                        <w:r w:rsidR="00610E90" w:rsidRPr="00690A30">
                          <w:rPr>
                            <w:rFonts w:eastAsia="Segoe Script"/>
                            <w:b/>
                            <w:bCs/>
                            <w:spacing w:val="-22"/>
                            <w:w w:val="77"/>
                            <w:sz w:val="36"/>
                            <w:szCs w:val="36"/>
                          </w:rPr>
                          <w:t>JW</w:t>
                        </w:r>
                        <w:r w:rsidRPr="00690A30">
                          <w:rPr>
                            <w:rFonts w:eastAsia="Segoe Script"/>
                            <w:b/>
                            <w:bCs/>
                            <w:spacing w:val="-22"/>
                            <w:w w:val="77"/>
                            <w:sz w:val="36"/>
                            <w:szCs w:val="36"/>
                          </w:rPr>
                          <w:t>-C1600</w:t>
                        </w:r>
                        <w:r w:rsidR="00690A30" w:rsidRPr="00690A30">
                          <w:rPr>
                            <w:b/>
                            <w:bCs/>
                            <w:spacing w:val="-22"/>
                            <w:w w:val="77"/>
                            <w:sz w:val="36"/>
                            <w:szCs w:val="36"/>
                            <w:lang w:eastAsia="zh-CN"/>
                          </w:rPr>
                          <w:t xml:space="preserve">    </w:t>
                        </w:r>
                        <w:r w:rsidR="00690A30" w:rsidRPr="00690A30">
                          <w:rPr>
                            <w:rFonts w:eastAsia="Segoe Script"/>
                            <w:b/>
                            <w:bCs/>
                            <w:spacing w:val="-10"/>
                            <w:w w:val="76"/>
                            <w:sz w:val="36"/>
                            <w:szCs w:val="36"/>
                          </w:rPr>
                          <w:t>400V| 1500rpm|50Hz</w:t>
                        </w:r>
                      </w:p>
                      <w:p w:rsidR="00161DCA" w:rsidRPr="00690A30" w:rsidRDefault="00161DCA">
                        <w:pPr>
                          <w:spacing w:before="141" w:line="171" w:lineRule="auto"/>
                          <w:ind w:left="125"/>
                          <w:cnfStyle w:val="101000000000"/>
                          <w:rPr>
                            <w:sz w:val="36"/>
                            <w:szCs w:val="36"/>
                            <w:lang w:eastAsia="zh-CN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6209" w:type="dxa"/>
            <w:gridSpan w:val="2"/>
          </w:tcPr>
          <w:p w:rsidR="00161DCA" w:rsidRPr="00C10482" w:rsidRDefault="00161DCA" w:rsidP="00610E90">
            <w:pPr>
              <w:spacing w:before="61" w:line="176" w:lineRule="auto"/>
              <w:ind w:left="125"/>
              <w:cnfStyle w:val="100000000000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</w:p>
        </w:tc>
      </w:tr>
      <w:tr w:rsidR="00161DCA" w:rsidRPr="00690A30" w:rsidTr="00690A30">
        <w:trPr>
          <w:cnfStyle w:val="000000100000"/>
          <w:trHeight w:val="628"/>
        </w:trPr>
        <w:tc>
          <w:tcPr>
            <w:cnfStyle w:val="001000000000"/>
            <w:tcW w:w="10461" w:type="dxa"/>
            <w:gridSpan w:val="4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OPTIONS</w:t>
            </w:r>
          </w:p>
        </w:tc>
      </w:tr>
      <w:tr w:rsidR="00161DCA" w:rsidRPr="00690A30" w:rsidTr="00690A30">
        <w:trPr>
          <w:trHeight w:val="571"/>
        </w:trPr>
        <w:tc>
          <w:tcPr>
            <w:cnfStyle w:val="001000000000"/>
            <w:tcW w:w="3487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Daily fuel tank</w:t>
            </w:r>
          </w:p>
        </w:tc>
        <w:tc>
          <w:tcPr>
            <w:tcW w:w="3485" w:type="dxa"/>
            <w:gridSpan w:val="2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Rainproof type</w:t>
            </w:r>
          </w:p>
        </w:tc>
        <w:tc>
          <w:tcPr>
            <w:tcW w:w="3489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Remote controlpanel</w:t>
            </w:r>
          </w:p>
        </w:tc>
      </w:tr>
      <w:tr w:rsidR="00161DCA" w:rsidRPr="00690A30" w:rsidTr="00690A30">
        <w:trPr>
          <w:cnfStyle w:val="000000100000"/>
          <w:trHeight w:val="572"/>
        </w:trPr>
        <w:tc>
          <w:tcPr>
            <w:cnfStyle w:val="001000000000"/>
            <w:tcW w:w="3487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Alternatorheater</w:t>
            </w:r>
          </w:p>
        </w:tc>
        <w:tc>
          <w:tcPr>
            <w:tcW w:w="3485" w:type="dxa"/>
            <w:gridSpan w:val="2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Soundproof type</w:t>
            </w:r>
          </w:p>
        </w:tc>
        <w:tc>
          <w:tcPr>
            <w:tcW w:w="3489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/>
                <w:bCs/>
                <w:color w:val="auto"/>
                <w:spacing w:val="4"/>
                <w:sz w:val="30"/>
                <w:szCs w:val="30"/>
              </w:rPr>
              <w:t>Paralleling system</w:t>
            </w:r>
          </w:p>
        </w:tc>
      </w:tr>
      <w:tr w:rsidR="00161DCA" w:rsidRPr="00690A30" w:rsidTr="00690A30">
        <w:trPr>
          <w:trHeight w:val="571"/>
        </w:trPr>
        <w:tc>
          <w:tcPr>
            <w:cnfStyle w:val="001000000000"/>
            <w:tcW w:w="3487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Spareparts</w:t>
            </w:r>
          </w:p>
        </w:tc>
        <w:tc>
          <w:tcPr>
            <w:tcW w:w="3485" w:type="dxa"/>
            <w:gridSpan w:val="2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Trailer type</w:t>
            </w:r>
          </w:p>
        </w:tc>
        <w:tc>
          <w:tcPr>
            <w:tcW w:w="3489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color w:val="auto"/>
                <w:spacing w:val="4"/>
                <w:sz w:val="30"/>
                <w:szCs w:val="30"/>
              </w:rPr>
              <w:t>Switchbox</w:t>
            </w:r>
          </w:p>
        </w:tc>
      </w:tr>
      <w:tr w:rsidR="00161DCA" w:rsidRPr="00690A30" w:rsidTr="00690A30">
        <w:trPr>
          <w:cnfStyle w:val="000000100000"/>
          <w:trHeight w:val="576"/>
        </w:trPr>
        <w:tc>
          <w:tcPr>
            <w:cnfStyle w:val="001000000000"/>
            <w:tcW w:w="3487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rPr>
                <w:b w:val="0"/>
                <w:bCs w:val="0"/>
                <w:color w:val="auto"/>
                <w:spacing w:val="4"/>
                <w:sz w:val="30"/>
                <w:szCs w:val="30"/>
              </w:rPr>
            </w:pPr>
            <w:r w:rsidRPr="00C10482">
              <w:rPr>
                <w:b w:val="0"/>
                <w:bCs w:val="0"/>
                <w:color w:val="auto"/>
                <w:spacing w:val="4"/>
                <w:sz w:val="30"/>
                <w:szCs w:val="30"/>
              </w:rPr>
              <w:t>Automatictransferswitch</w:t>
            </w:r>
          </w:p>
        </w:tc>
        <w:tc>
          <w:tcPr>
            <w:tcW w:w="3485" w:type="dxa"/>
            <w:gridSpan w:val="2"/>
          </w:tcPr>
          <w:p w:rsidR="00161DCA" w:rsidRPr="00C10482" w:rsidRDefault="00161DCA" w:rsidP="00610E90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</w:p>
        </w:tc>
        <w:tc>
          <w:tcPr>
            <w:tcW w:w="3489" w:type="dxa"/>
          </w:tcPr>
          <w:p w:rsidR="00161DCA" w:rsidRPr="00C10482" w:rsidRDefault="00161DCA" w:rsidP="00610E90">
            <w:pPr>
              <w:spacing w:before="61" w:line="176" w:lineRule="auto"/>
              <w:ind w:left="125"/>
              <w:cnfStyle w:val="000000100000"/>
              <w:rPr>
                <w:b/>
                <w:bCs/>
                <w:color w:val="auto"/>
                <w:spacing w:val="4"/>
                <w:sz w:val="30"/>
                <w:szCs w:val="30"/>
              </w:rPr>
            </w:pPr>
          </w:p>
        </w:tc>
      </w:tr>
    </w:tbl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tbl>
      <w:tblPr>
        <w:tblStyle w:val="-1"/>
        <w:tblW w:w="10461" w:type="dxa"/>
        <w:tblLayout w:type="fixed"/>
        <w:tblLook w:val="04A0"/>
      </w:tblPr>
      <w:tblGrid>
        <w:gridCol w:w="5361"/>
        <w:gridCol w:w="5100"/>
      </w:tblGrid>
      <w:tr w:rsidR="00161DCA" w:rsidRPr="00690A30" w:rsidTr="00690A30">
        <w:trPr>
          <w:cnfStyle w:val="100000000000"/>
          <w:trHeight w:val="632"/>
        </w:trPr>
        <w:tc>
          <w:tcPr>
            <w:cnfStyle w:val="001000000000"/>
            <w:tcW w:w="10461" w:type="dxa"/>
            <w:gridSpan w:val="2"/>
          </w:tcPr>
          <w:p w:rsidR="00161DCA" w:rsidRPr="00690A30" w:rsidRDefault="003926F0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  <w:r w:rsidRPr="00690A30">
              <w:rPr>
                <w:rFonts w:eastAsia="Segoe Script"/>
                <w:spacing w:val="-14"/>
                <w:w w:val="75"/>
                <w:sz w:val="36"/>
                <w:szCs w:val="36"/>
              </w:rPr>
              <w:t>DIMENSIONS &amp; WEIGHT</w:t>
            </w:r>
          </w:p>
        </w:tc>
      </w:tr>
      <w:tr w:rsidR="00161DCA" w:rsidRPr="00690A30" w:rsidTr="00690A30">
        <w:trPr>
          <w:cnfStyle w:val="000000100000"/>
          <w:trHeight w:val="621"/>
        </w:trPr>
        <w:tc>
          <w:tcPr>
            <w:cnfStyle w:val="001000000000"/>
            <w:tcW w:w="5361" w:type="dxa"/>
            <w:vMerge w:val="restart"/>
          </w:tcPr>
          <w:p w:rsidR="00161DCA" w:rsidRPr="00690A30" w:rsidRDefault="00161DCA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</w:p>
          <w:p w:rsidR="00161DCA" w:rsidRPr="00690A30" w:rsidRDefault="00161DCA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</w:p>
          <w:p w:rsidR="00161DCA" w:rsidRPr="00690A30" w:rsidRDefault="00161DCA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</w:p>
          <w:p w:rsidR="00161DCA" w:rsidRPr="00690A30" w:rsidRDefault="003926F0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  <w:r w:rsidRPr="00690A30">
              <w:rPr>
                <w:rFonts w:eastAsia="Segoe Script"/>
                <w:spacing w:val="-14"/>
                <w:w w:val="75"/>
                <w:sz w:val="36"/>
                <w:szCs w:val="36"/>
                <w:lang w:eastAsia="zh-CN"/>
              </w:rPr>
              <w:drawing>
                <wp:inline distT="0" distB="0" distL="0" distR="0">
                  <wp:extent cx="3102864" cy="1368551"/>
                  <wp:effectExtent l="0" t="0" r="0" b="0"/>
                  <wp:docPr id="62" name="IM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 6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864" cy="1368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Cs/>
                <w:color w:val="auto"/>
                <w:spacing w:val="4"/>
                <w:sz w:val="30"/>
                <w:szCs w:val="30"/>
              </w:rPr>
              <w:t>Standard Configuration (open type)</w:t>
            </w:r>
          </w:p>
        </w:tc>
      </w:tr>
      <w:tr w:rsidR="00161DCA" w:rsidRPr="00690A30" w:rsidTr="00690A30">
        <w:trPr>
          <w:trHeight w:val="621"/>
        </w:trPr>
        <w:tc>
          <w:tcPr>
            <w:cnfStyle w:val="001000000000"/>
            <w:tcW w:w="5361" w:type="dxa"/>
            <w:vMerge/>
          </w:tcPr>
          <w:p w:rsidR="00161DCA" w:rsidRPr="00690A30" w:rsidRDefault="00161DCA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</w:p>
        </w:tc>
        <w:tc>
          <w:tcPr>
            <w:tcW w:w="510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Cs/>
                <w:color w:val="auto"/>
                <w:spacing w:val="4"/>
                <w:sz w:val="30"/>
                <w:szCs w:val="30"/>
              </w:rPr>
              <w:t>OverallDimensions: 5550×2150×2550mm</w:t>
            </w:r>
          </w:p>
        </w:tc>
      </w:tr>
      <w:tr w:rsidR="00161DCA" w:rsidRPr="00690A30" w:rsidTr="00690A30">
        <w:trPr>
          <w:cnfStyle w:val="000000100000"/>
          <w:trHeight w:val="621"/>
        </w:trPr>
        <w:tc>
          <w:tcPr>
            <w:cnfStyle w:val="001000000000"/>
            <w:tcW w:w="5361" w:type="dxa"/>
            <w:vMerge/>
          </w:tcPr>
          <w:p w:rsidR="00161DCA" w:rsidRPr="00690A30" w:rsidRDefault="00161DCA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</w:p>
        </w:tc>
        <w:tc>
          <w:tcPr>
            <w:tcW w:w="510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bCs/>
                <w:color w:val="auto"/>
                <w:spacing w:val="4"/>
                <w:sz w:val="30"/>
                <w:szCs w:val="30"/>
              </w:rPr>
            </w:pPr>
            <w:r w:rsidRPr="00C10482">
              <w:rPr>
                <w:bCs/>
                <w:color w:val="auto"/>
                <w:spacing w:val="4"/>
                <w:sz w:val="30"/>
                <w:szCs w:val="30"/>
              </w:rPr>
              <w:t>Weight:11000kg</w:t>
            </w:r>
          </w:p>
        </w:tc>
      </w:tr>
      <w:tr w:rsidR="00161DCA" w:rsidRPr="00690A30" w:rsidTr="00690A30">
        <w:trPr>
          <w:trHeight w:val="621"/>
        </w:trPr>
        <w:tc>
          <w:tcPr>
            <w:cnfStyle w:val="001000000000"/>
            <w:tcW w:w="5361" w:type="dxa"/>
            <w:vMerge/>
          </w:tcPr>
          <w:p w:rsidR="00161DCA" w:rsidRPr="00690A30" w:rsidRDefault="00161DCA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</w:p>
        </w:tc>
        <w:tc>
          <w:tcPr>
            <w:tcW w:w="5100" w:type="dxa"/>
          </w:tcPr>
          <w:p w:rsidR="00161DCA" w:rsidRPr="00C10482" w:rsidRDefault="00161DCA" w:rsidP="00610E90">
            <w:pPr>
              <w:spacing w:before="61" w:line="176" w:lineRule="auto"/>
              <w:ind w:left="125"/>
              <w:cnfStyle w:val="000000000000"/>
              <w:rPr>
                <w:bCs/>
                <w:color w:val="auto"/>
                <w:spacing w:val="4"/>
                <w:sz w:val="30"/>
                <w:szCs w:val="30"/>
              </w:rPr>
            </w:pPr>
          </w:p>
        </w:tc>
      </w:tr>
      <w:tr w:rsidR="00161DCA" w:rsidRPr="00690A30" w:rsidTr="00690A30">
        <w:trPr>
          <w:cnfStyle w:val="000000100000"/>
          <w:trHeight w:val="621"/>
        </w:trPr>
        <w:tc>
          <w:tcPr>
            <w:cnfStyle w:val="001000000000"/>
            <w:tcW w:w="5361" w:type="dxa"/>
            <w:vMerge/>
          </w:tcPr>
          <w:p w:rsidR="00161DCA" w:rsidRPr="00690A30" w:rsidRDefault="00161DCA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</w:p>
        </w:tc>
        <w:tc>
          <w:tcPr>
            <w:tcW w:w="5100" w:type="dxa"/>
          </w:tcPr>
          <w:p w:rsidR="00161DCA" w:rsidRPr="00690A30" w:rsidRDefault="00161DCA" w:rsidP="00610E90">
            <w:pPr>
              <w:spacing w:before="61" w:line="176" w:lineRule="auto"/>
              <w:ind w:left="125"/>
              <w:cnfStyle w:val="000000100000"/>
              <w:rPr>
                <w:rFonts w:eastAsia="Segoe Script"/>
                <w:bCs/>
                <w:spacing w:val="-14"/>
                <w:w w:val="75"/>
                <w:sz w:val="36"/>
                <w:szCs w:val="36"/>
              </w:rPr>
            </w:pPr>
          </w:p>
        </w:tc>
      </w:tr>
      <w:tr w:rsidR="00161DCA" w:rsidRPr="00690A30" w:rsidTr="00690A30">
        <w:trPr>
          <w:trHeight w:val="621"/>
        </w:trPr>
        <w:tc>
          <w:tcPr>
            <w:cnfStyle w:val="001000000000"/>
            <w:tcW w:w="5361" w:type="dxa"/>
            <w:vMerge/>
          </w:tcPr>
          <w:p w:rsidR="00161DCA" w:rsidRPr="00690A30" w:rsidRDefault="00161DCA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</w:p>
        </w:tc>
        <w:tc>
          <w:tcPr>
            <w:tcW w:w="5100" w:type="dxa"/>
          </w:tcPr>
          <w:p w:rsidR="00161DCA" w:rsidRPr="00690A30" w:rsidRDefault="00161DCA" w:rsidP="00610E90">
            <w:pPr>
              <w:spacing w:before="61" w:line="176" w:lineRule="auto"/>
              <w:ind w:left="125"/>
              <w:cnfStyle w:val="000000000000"/>
              <w:rPr>
                <w:rFonts w:eastAsia="Segoe Script"/>
                <w:bCs/>
                <w:spacing w:val="-14"/>
                <w:w w:val="75"/>
                <w:sz w:val="36"/>
                <w:szCs w:val="36"/>
              </w:rPr>
            </w:pPr>
          </w:p>
        </w:tc>
      </w:tr>
      <w:tr w:rsidR="00161DCA" w:rsidRPr="00690A30" w:rsidTr="00690A30">
        <w:trPr>
          <w:cnfStyle w:val="000000100000"/>
          <w:trHeight w:val="621"/>
        </w:trPr>
        <w:tc>
          <w:tcPr>
            <w:cnfStyle w:val="001000000000"/>
            <w:tcW w:w="5361" w:type="dxa"/>
            <w:vMerge w:val="restart"/>
          </w:tcPr>
          <w:p w:rsidR="00161DCA" w:rsidRPr="00690A30" w:rsidRDefault="003926F0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  <w:r w:rsidRPr="00690A30">
              <w:rPr>
                <w:rFonts w:eastAsia="Segoe Script"/>
                <w:spacing w:val="-14"/>
                <w:w w:val="75"/>
                <w:sz w:val="36"/>
                <w:szCs w:val="36"/>
                <w:lang w:eastAsia="zh-CN"/>
              </w:rPr>
              <w:drawing>
                <wp:inline distT="0" distB="0" distL="0" distR="0">
                  <wp:extent cx="3102864" cy="1048511"/>
                  <wp:effectExtent l="0" t="0" r="0" b="0"/>
                  <wp:docPr id="64" name="IM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 6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864" cy="1048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bCs/>
                <w:color w:val="auto"/>
                <w:spacing w:val="4"/>
                <w:sz w:val="30"/>
                <w:szCs w:val="30"/>
              </w:rPr>
              <w:t>Soundproof Type (standard 20’ftHQ container)</w:t>
            </w:r>
          </w:p>
        </w:tc>
      </w:tr>
      <w:tr w:rsidR="00161DCA" w:rsidRPr="00690A30" w:rsidTr="00690A30">
        <w:trPr>
          <w:trHeight w:val="621"/>
        </w:trPr>
        <w:tc>
          <w:tcPr>
            <w:cnfStyle w:val="001000000000"/>
            <w:tcW w:w="5361" w:type="dxa"/>
            <w:vMerge/>
          </w:tcPr>
          <w:p w:rsidR="00161DCA" w:rsidRPr="00690A30" w:rsidRDefault="00161DCA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</w:p>
        </w:tc>
        <w:tc>
          <w:tcPr>
            <w:tcW w:w="510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0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bCs/>
                <w:color w:val="auto"/>
                <w:spacing w:val="4"/>
                <w:sz w:val="30"/>
                <w:szCs w:val="30"/>
              </w:rPr>
              <w:t>OverallDimensions: 6058×2438×2896mm</w:t>
            </w:r>
          </w:p>
        </w:tc>
      </w:tr>
      <w:tr w:rsidR="00161DCA" w:rsidRPr="00690A30" w:rsidTr="00690A30">
        <w:trPr>
          <w:cnfStyle w:val="000000100000"/>
          <w:trHeight w:val="629"/>
        </w:trPr>
        <w:tc>
          <w:tcPr>
            <w:cnfStyle w:val="001000000000"/>
            <w:tcW w:w="5361" w:type="dxa"/>
            <w:vMerge/>
          </w:tcPr>
          <w:p w:rsidR="00161DCA" w:rsidRPr="00690A30" w:rsidRDefault="00161DCA" w:rsidP="00610E90">
            <w:pPr>
              <w:spacing w:before="61" w:line="176" w:lineRule="auto"/>
              <w:ind w:left="125"/>
              <w:rPr>
                <w:rFonts w:eastAsia="Segoe Script"/>
                <w:b w:val="0"/>
                <w:bCs w:val="0"/>
                <w:spacing w:val="-14"/>
                <w:w w:val="75"/>
                <w:sz w:val="36"/>
                <w:szCs w:val="36"/>
              </w:rPr>
            </w:pPr>
          </w:p>
        </w:tc>
        <w:tc>
          <w:tcPr>
            <w:tcW w:w="5100" w:type="dxa"/>
          </w:tcPr>
          <w:p w:rsidR="00161DCA" w:rsidRPr="00C10482" w:rsidRDefault="003926F0" w:rsidP="00610E90">
            <w:pPr>
              <w:spacing w:before="61" w:line="176" w:lineRule="auto"/>
              <w:ind w:left="125"/>
              <w:cnfStyle w:val="000000100000"/>
              <w:rPr>
                <w:color w:val="auto"/>
                <w:spacing w:val="4"/>
                <w:sz w:val="30"/>
                <w:szCs w:val="30"/>
              </w:rPr>
            </w:pPr>
            <w:r w:rsidRPr="00C10482">
              <w:rPr>
                <w:bCs/>
                <w:color w:val="auto"/>
                <w:spacing w:val="4"/>
                <w:sz w:val="30"/>
                <w:szCs w:val="30"/>
              </w:rPr>
              <w:t>Weight:16000kg</w:t>
            </w:r>
          </w:p>
        </w:tc>
      </w:tr>
    </w:tbl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C10482" w:rsidRDefault="003926F0" w:rsidP="00610E90">
      <w:pPr>
        <w:spacing w:before="61" w:line="176" w:lineRule="auto"/>
        <w:ind w:left="125"/>
        <w:cnfStyle w:val="001000100000"/>
        <w:rPr>
          <w:b/>
          <w:bCs/>
          <w:color w:val="auto"/>
          <w:spacing w:val="4"/>
          <w:sz w:val="30"/>
          <w:szCs w:val="30"/>
        </w:rPr>
      </w:pPr>
      <w:r w:rsidRPr="00690A30">
        <w:rPr>
          <w:rFonts w:eastAsia="Segoe Script"/>
          <w:bCs/>
          <w:spacing w:val="-14"/>
          <w:w w:val="75"/>
          <w:sz w:val="36"/>
          <w:szCs w:val="36"/>
        </w:rPr>
        <w:t>Sp</w:t>
      </w:r>
      <w:r w:rsidRPr="00C10482">
        <w:rPr>
          <w:b/>
          <w:bCs/>
          <w:color w:val="auto"/>
          <w:spacing w:val="4"/>
          <w:sz w:val="30"/>
          <w:szCs w:val="30"/>
        </w:rPr>
        <w:t>ecifications are subject to changewithout notice.</w:t>
      </w:r>
    </w:p>
    <w:p w:rsidR="00161DCA" w:rsidRPr="00C10482" w:rsidRDefault="00161DCA" w:rsidP="00610E90">
      <w:pPr>
        <w:spacing w:before="61" w:line="176" w:lineRule="auto"/>
        <w:ind w:left="125"/>
        <w:cnfStyle w:val="001000100000"/>
        <w:rPr>
          <w:b/>
          <w:bCs/>
          <w:color w:val="auto"/>
          <w:spacing w:val="4"/>
          <w:sz w:val="30"/>
          <w:szCs w:val="30"/>
        </w:rPr>
      </w:pPr>
    </w:p>
    <w:p w:rsidR="00C10482" w:rsidRPr="00C10482" w:rsidRDefault="00C10482" w:rsidP="00C10482">
      <w:pPr>
        <w:spacing w:before="61" w:line="176" w:lineRule="auto"/>
        <w:ind w:left="125"/>
        <w:rPr>
          <w:b/>
          <w:bCs/>
          <w:color w:val="auto"/>
          <w:spacing w:val="4"/>
        </w:rPr>
      </w:pPr>
      <w:r w:rsidRPr="00C10482">
        <w:rPr>
          <w:b/>
          <w:bCs/>
          <w:color w:val="auto"/>
          <w:spacing w:val="4"/>
        </w:rPr>
        <w:t xml:space="preserve">Sichuan Jiweicheng Electric Power Equipment Co., LTD. </w:t>
      </w:r>
    </w:p>
    <w:p w:rsidR="00C10482" w:rsidRPr="00C10482" w:rsidRDefault="00C10482" w:rsidP="00C10482">
      <w:pPr>
        <w:spacing w:before="61" w:line="176" w:lineRule="auto"/>
        <w:ind w:left="125"/>
        <w:rPr>
          <w:b/>
          <w:bCs/>
          <w:color w:val="auto"/>
          <w:spacing w:val="4"/>
        </w:rPr>
      </w:pPr>
      <w:r w:rsidRPr="00C10482">
        <w:rPr>
          <w:b/>
          <w:bCs/>
          <w:color w:val="auto"/>
          <w:spacing w:val="4"/>
        </w:rPr>
        <w:t>Website :www.scjiwei.com</w:t>
      </w:r>
    </w:p>
    <w:p w:rsidR="00C10482" w:rsidRPr="00C10482" w:rsidRDefault="00C10482" w:rsidP="00C10482">
      <w:pPr>
        <w:spacing w:before="61" w:line="176" w:lineRule="auto"/>
        <w:ind w:left="125"/>
        <w:rPr>
          <w:b/>
          <w:bCs/>
          <w:color w:val="auto"/>
          <w:spacing w:val="4"/>
        </w:rPr>
      </w:pPr>
      <w:r w:rsidRPr="00C10482">
        <w:rPr>
          <w:b/>
          <w:bCs/>
          <w:color w:val="auto"/>
          <w:spacing w:val="4"/>
        </w:rPr>
        <w:t>Whatsapp</w:t>
      </w:r>
      <w:r w:rsidRPr="00C10482">
        <w:rPr>
          <w:rFonts w:hint="eastAsia"/>
          <w:b/>
          <w:bCs/>
          <w:color w:val="auto"/>
          <w:spacing w:val="4"/>
        </w:rPr>
        <w:t>/WeChat:+86 18981714166</w:t>
      </w:r>
    </w:p>
    <w:p w:rsidR="00C10482" w:rsidRPr="00C10482" w:rsidRDefault="00C10482" w:rsidP="00C10482">
      <w:pPr>
        <w:spacing w:before="61" w:line="176" w:lineRule="auto"/>
        <w:ind w:left="125"/>
        <w:rPr>
          <w:b/>
          <w:bCs/>
          <w:color w:val="auto"/>
          <w:spacing w:val="4"/>
        </w:rPr>
      </w:pPr>
      <w:r w:rsidRPr="00C10482">
        <w:rPr>
          <w:b/>
          <w:bCs/>
          <w:color w:val="auto"/>
          <w:spacing w:val="4"/>
        </w:rPr>
        <w:t>https://scjiwei.en.alibaba.com</w:t>
      </w:r>
    </w:p>
    <w:p w:rsidR="00C10482" w:rsidRPr="00C10482" w:rsidRDefault="00C10482" w:rsidP="00C10482">
      <w:pPr>
        <w:spacing w:before="61" w:line="176" w:lineRule="auto"/>
        <w:ind w:left="125"/>
        <w:rPr>
          <w:b/>
          <w:bCs/>
          <w:color w:val="auto"/>
          <w:spacing w:val="4"/>
        </w:rPr>
      </w:pPr>
      <w:r w:rsidRPr="00C10482">
        <w:rPr>
          <w:b/>
          <w:bCs/>
          <w:color w:val="auto"/>
          <w:spacing w:val="4"/>
        </w:rPr>
        <w:t xml:space="preserve">Email :jiwei166@scjiwei.com </w:t>
      </w:r>
    </w:p>
    <w:p w:rsidR="00C10482" w:rsidRPr="00C10482" w:rsidRDefault="00C10482" w:rsidP="00C10482">
      <w:pPr>
        <w:spacing w:before="61" w:line="176" w:lineRule="auto"/>
        <w:ind w:left="125"/>
        <w:rPr>
          <w:b/>
          <w:bCs/>
          <w:color w:val="auto"/>
          <w:spacing w:val="4"/>
        </w:rPr>
      </w:pPr>
      <w:r w:rsidRPr="00C10482">
        <w:rPr>
          <w:b/>
          <w:bCs/>
          <w:color w:val="auto"/>
          <w:spacing w:val="4"/>
        </w:rPr>
        <w:t>Address: Building 7, Chengnan Tianfu Wisdom Garden, Pengshan District, Meishan City, Sichuan Province</w:t>
      </w:r>
    </w:p>
    <w:p w:rsidR="00C10482" w:rsidRPr="00C10482" w:rsidRDefault="00C10482" w:rsidP="00C10482">
      <w:pPr>
        <w:spacing w:before="61" w:line="176" w:lineRule="auto"/>
        <w:ind w:left="125"/>
        <w:rPr>
          <w:b/>
          <w:bCs/>
          <w:color w:val="auto"/>
          <w:spacing w:val="4"/>
        </w:rPr>
      </w:pPr>
    </w:p>
    <w:p w:rsidR="00161DCA" w:rsidRPr="00610E90" w:rsidRDefault="00161DCA" w:rsidP="00610E90">
      <w:pPr>
        <w:spacing w:before="61" w:line="176" w:lineRule="auto"/>
        <w:ind w:left="125"/>
        <w:rPr>
          <w:rFonts w:eastAsia="Segoe Script"/>
          <w:b/>
          <w:bCs/>
          <w:spacing w:val="-14"/>
          <w:w w:val="75"/>
          <w:sz w:val="36"/>
          <w:szCs w:val="36"/>
        </w:rPr>
      </w:pPr>
    </w:p>
    <w:p w:rsidR="00161DCA" w:rsidRPr="00690A30" w:rsidRDefault="00161DCA" w:rsidP="00690A30">
      <w:pPr>
        <w:spacing w:before="61" w:line="176" w:lineRule="auto"/>
        <w:rPr>
          <w:b/>
          <w:bCs/>
          <w:spacing w:val="-14"/>
          <w:w w:val="75"/>
          <w:sz w:val="36"/>
          <w:szCs w:val="36"/>
          <w:lang w:eastAsia="zh-CN"/>
        </w:rPr>
      </w:pPr>
    </w:p>
    <w:sectPr w:rsidR="00161DCA" w:rsidRPr="00690A30" w:rsidSect="00161DCA">
      <w:pgSz w:w="11905" w:h="16840"/>
      <w:pgMar w:top="393" w:right="686" w:bottom="400" w:left="686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F71" w:rsidRDefault="001A6F71" w:rsidP="00161DCA">
      <w:r>
        <w:separator/>
      </w:r>
    </w:p>
  </w:endnote>
  <w:endnote w:type="continuationSeparator" w:id="0">
    <w:p w:rsidR="001A6F71" w:rsidRDefault="001A6F71" w:rsidP="00161D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DCA" w:rsidRDefault="00690A30">
    <w:pPr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5495290</wp:posOffset>
          </wp:positionH>
          <wp:positionV relativeFrom="paragraph">
            <wp:posOffset>-1375410</wp:posOffset>
          </wp:positionV>
          <wp:extent cx="1431290" cy="1182370"/>
          <wp:effectExtent l="19050" t="0" r="0" b="0"/>
          <wp:wrapSquare wrapText="bothSides"/>
          <wp:docPr id="67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1290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-69850</wp:posOffset>
          </wp:positionH>
          <wp:positionV relativeFrom="paragraph">
            <wp:posOffset>-808355</wp:posOffset>
          </wp:positionV>
          <wp:extent cx="2471420" cy="441325"/>
          <wp:effectExtent l="19050" t="0" r="5080" b="0"/>
          <wp:wrapNone/>
          <wp:docPr id="3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42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F71" w:rsidRDefault="001A6F71" w:rsidP="00161DCA">
      <w:r>
        <w:separator/>
      </w:r>
    </w:p>
  </w:footnote>
  <w:footnote w:type="continuationSeparator" w:id="0">
    <w:p w:rsidR="001A6F71" w:rsidRDefault="001A6F71" w:rsidP="00161D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A30" w:rsidRDefault="00690A30" w:rsidP="00690A30">
    <w:pPr>
      <w:pStyle w:val="a5"/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65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1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161DCA"/>
    <w:rsid w:val="00161DCA"/>
    <w:rsid w:val="001A6F71"/>
    <w:rsid w:val="003926F0"/>
    <w:rsid w:val="00476489"/>
    <w:rsid w:val="0057000E"/>
    <w:rsid w:val="00610E90"/>
    <w:rsid w:val="00690A30"/>
    <w:rsid w:val="00A701C9"/>
    <w:rsid w:val="00C10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161DCA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161D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161DCA"/>
    <w:rPr>
      <w:rFonts w:ascii="Segoe Script" w:eastAsia="Segoe Script" w:hAnsi="Segoe Script" w:cs="Segoe Script"/>
      <w:sz w:val="36"/>
      <w:szCs w:val="36"/>
    </w:rPr>
  </w:style>
  <w:style w:type="paragraph" w:customStyle="1" w:styleId="TableText">
    <w:name w:val="Table Text"/>
    <w:basedOn w:val="a"/>
    <w:semiHidden/>
    <w:qFormat/>
    <w:rsid w:val="00161DCA"/>
    <w:rPr>
      <w:rFonts w:eastAsia="Arial"/>
    </w:rPr>
  </w:style>
  <w:style w:type="paragraph" w:styleId="a4">
    <w:name w:val="Balloon Text"/>
    <w:basedOn w:val="a"/>
    <w:link w:val="Char"/>
    <w:uiPriority w:val="99"/>
    <w:semiHidden/>
    <w:unhideWhenUsed/>
    <w:rsid w:val="00610E9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10E90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690A3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690A30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690A3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690A30"/>
    <w:rPr>
      <w:noProof/>
      <w:sz w:val="18"/>
      <w:szCs w:val="18"/>
    </w:rPr>
  </w:style>
  <w:style w:type="table" w:customStyle="1" w:styleId="-1">
    <w:name w:val="Light List Accent 1"/>
    <w:basedOn w:val="a1"/>
    <w:uiPriority w:val="61"/>
    <w:rsid w:val="00690A3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8.jpeg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697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C1600-50-E S7L1D-C4</dc:title>
  <dc:creator>houyongsheng</dc:creator>
  <cp:lastModifiedBy>Administrator</cp:lastModifiedBy>
  <cp:revision>5</cp:revision>
  <dcterms:created xsi:type="dcterms:W3CDTF">2021-12-28T09:02:00Z</dcterms:created>
  <dcterms:modified xsi:type="dcterms:W3CDTF">2024-07-25T08:42:00Z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2024-07-04T14:33:42Z</vt:filetime>
  </property>
</Properties>
</file>